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Default="00E8642D" w:rsidP="00556AAD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375D99" w:rsidRPr="00874EDA" w:rsidRDefault="00375D99" w:rsidP="00375D99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143A82" w:rsidRDefault="0045084F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/>
          <w:bCs/>
          <w:color w:val="000000" w:themeColor="text1"/>
          <w:sz w:val="52"/>
          <w:szCs w:val="32"/>
        </w:rPr>
        <w:t>IPGS-27</w:t>
      </w:r>
      <w:r w:rsidR="006B5C14">
        <w:rPr>
          <w:rFonts w:ascii="Segoe UI" w:hAnsi="Segoe UI" w:cs="Segoe UI" w:hint="eastAsia"/>
          <w:bCs/>
          <w:color w:val="000000" w:themeColor="text1"/>
          <w:sz w:val="52"/>
          <w:szCs w:val="32"/>
        </w:rPr>
        <w:t>2</w:t>
      </w:r>
      <w:r>
        <w:rPr>
          <w:rFonts w:ascii="Segoe UI" w:hAnsi="Segoe UI" w:cs="Segoe UI"/>
          <w:bCs/>
          <w:color w:val="000000" w:themeColor="text1"/>
          <w:sz w:val="52"/>
          <w:szCs w:val="32"/>
        </w:rPr>
        <w:t>2X-AD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</w:p>
    <w:p w:rsidR="00C67010" w:rsidRPr="00491CDA" w:rsidRDefault="0045084F" w:rsidP="00D46ABE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Industrial </w:t>
      </w:r>
      <w:r w:rsidR="00681F19">
        <w:rPr>
          <w:rFonts w:ascii="Segoe UI" w:hAnsi="Segoe UI" w:cs="Segoe UI"/>
          <w:bCs/>
          <w:color w:val="000000" w:themeColor="text1"/>
          <w:sz w:val="52"/>
          <w:szCs w:val="32"/>
        </w:rPr>
        <w:t>L</w:t>
      </w:r>
      <w:r w:rsidR="00681F19">
        <w:rPr>
          <w:rFonts w:ascii="Segoe UI" w:hAnsi="Segoe UI" w:cs="Segoe UI" w:hint="eastAsia"/>
          <w:bCs/>
          <w:color w:val="000000" w:themeColor="text1"/>
          <w:sz w:val="52"/>
          <w:szCs w:val="32"/>
        </w:rPr>
        <w:t>2</w:t>
      </w:r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+ </w:t>
      </w:r>
      <w:r w:rsidR="00D46ABE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Managed </w:t>
      </w:r>
      <w:proofErr w:type="spellStart"/>
      <w:r>
        <w:rPr>
          <w:rFonts w:ascii="Segoe UI" w:hAnsi="Segoe UI" w:cs="Segoe UI"/>
          <w:bCs/>
          <w:color w:val="000000" w:themeColor="text1"/>
          <w:sz w:val="52"/>
          <w:szCs w:val="32"/>
        </w:rPr>
        <w:t>GbE</w:t>
      </w:r>
      <w:proofErr w:type="spellEnd"/>
      <w:r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  <w:proofErr w:type="spellStart"/>
      <w:r>
        <w:rPr>
          <w:rFonts w:ascii="Segoe UI" w:hAnsi="Segoe UI" w:cs="Segoe UI"/>
          <w:bCs/>
          <w:color w:val="000000" w:themeColor="text1"/>
          <w:sz w:val="52"/>
          <w:szCs w:val="32"/>
        </w:rPr>
        <w:t>PoE</w:t>
      </w:r>
      <w:proofErr w:type="spellEnd"/>
      <w:r>
        <w:rPr>
          <w:rFonts w:ascii="Segoe UI" w:hAnsi="Segoe UI" w:cs="Segoe UI"/>
          <w:bCs/>
          <w:color w:val="000000" w:themeColor="text1"/>
          <w:sz w:val="52"/>
          <w:szCs w:val="32"/>
        </w:rPr>
        <w:t>+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874EDA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Pr="00874EDA" w:rsidRDefault="00E8642D" w:rsidP="00524B13">
      <w:pPr>
        <w:rPr>
          <w:rFonts w:ascii="Segoe UI" w:hAnsi="Segoe UI" w:cs="Segoe UI"/>
        </w:rPr>
      </w:pPr>
    </w:p>
    <w:p w:rsidR="008D0FC6" w:rsidRPr="008D0FC6" w:rsidRDefault="00C214EE" w:rsidP="008D0FC6">
      <w:pPr>
        <w:pStyle w:val="1"/>
        <w:adjustRightInd w:val="0"/>
        <w:snapToGrid w:val="0"/>
        <w:spacing w:before="120"/>
        <w:jc w:val="center"/>
        <w:rPr>
          <w:noProof/>
        </w:rPr>
      </w:pPr>
      <w:bookmarkStart w:id="0" w:name="_Toc447302463"/>
      <w:bookmarkStart w:id="1" w:name="_Toc464663724"/>
      <w:bookmarkStart w:id="2" w:name="_Toc464665301"/>
      <w:bookmarkStart w:id="3" w:name="_Toc464666299"/>
      <w:bookmarkStart w:id="4" w:name="_Toc468811832"/>
      <w:bookmarkStart w:id="5" w:name="_Toc479946205"/>
      <w:bookmarkStart w:id="6" w:name="_Toc479949113"/>
      <w:bookmarkStart w:id="7" w:name="_Toc523489650"/>
      <w:r w:rsidRPr="003809F1">
        <w:rPr>
          <w:sz w:val="72"/>
          <w:szCs w:val="52"/>
        </w:rPr>
        <w:lastRenderedPageBreak/>
        <w:t>Contents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BE0AFB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BE0AFB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8D0FC6" w:rsidRPr="008D0FC6" w:rsidRDefault="002912BC">
      <w:pPr>
        <w:pStyle w:val="11"/>
        <w:rPr>
          <w:color w:val="548DD4"/>
          <w:sz w:val="40"/>
          <w:szCs w:val="22"/>
        </w:rPr>
      </w:pPr>
      <w:hyperlink w:anchor="_Toc523489651" w:history="1">
        <w:r w:rsidR="008D0FC6" w:rsidRPr="008D0FC6">
          <w:rPr>
            <w:color w:val="548DD4"/>
            <w:sz w:val="40"/>
            <w:szCs w:val="22"/>
          </w:rPr>
          <w:t>Chapter 1</w:t>
        </w:r>
        <w:r w:rsidR="008D0FC6" w:rsidRPr="008D0FC6">
          <w:rPr>
            <w:color w:val="548DD4"/>
            <w:sz w:val="40"/>
            <w:szCs w:val="22"/>
          </w:rPr>
          <w:tab/>
          <w:t>Introduction</w:t>
        </w:r>
        <w:r w:rsidR="008D0FC6" w:rsidRPr="008D0FC6">
          <w:rPr>
            <w:webHidden/>
            <w:color w:val="548DD4"/>
            <w:sz w:val="40"/>
            <w:szCs w:val="22"/>
          </w:rPr>
          <w:tab/>
        </w:r>
        <w:r w:rsidR="008D0FC6" w:rsidRPr="008D0FC6">
          <w:rPr>
            <w:webHidden/>
            <w:color w:val="548DD4"/>
            <w:sz w:val="40"/>
            <w:szCs w:val="22"/>
          </w:rPr>
          <w:fldChar w:fldCharType="begin"/>
        </w:r>
        <w:r w:rsidR="008D0FC6" w:rsidRPr="008D0FC6">
          <w:rPr>
            <w:webHidden/>
            <w:color w:val="548DD4"/>
            <w:sz w:val="40"/>
            <w:szCs w:val="22"/>
          </w:rPr>
          <w:instrText xml:space="preserve"> PAGEREF _Toc523489651 \h </w:instrText>
        </w:r>
        <w:r w:rsidR="008D0FC6" w:rsidRPr="008D0FC6">
          <w:rPr>
            <w:webHidden/>
            <w:color w:val="548DD4"/>
            <w:sz w:val="40"/>
            <w:szCs w:val="22"/>
          </w:rPr>
        </w:r>
        <w:r w:rsidR="008D0FC6" w:rsidRPr="008D0FC6">
          <w:rPr>
            <w:webHidden/>
            <w:color w:val="548DD4"/>
            <w:sz w:val="40"/>
            <w:szCs w:val="22"/>
          </w:rPr>
          <w:fldChar w:fldCharType="separate"/>
        </w:r>
        <w:r w:rsidR="00695280">
          <w:rPr>
            <w:webHidden/>
            <w:color w:val="548DD4"/>
            <w:sz w:val="40"/>
            <w:szCs w:val="22"/>
          </w:rPr>
          <w:t>1</w:t>
        </w:r>
        <w:r w:rsidR="008D0FC6" w:rsidRPr="008D0FC6">
          <w:rPr>
            <w:webHidden/>
            <w:color w:val="548DD4"/>
            <w:sz w:val="40"/>
            <w:szCs w:val="22"/>
          </w:rPr>
          <w:fldChar w:fldCharType="end"/>
        </w:r>
      </w:hyperlink>
    </w:p>
    <w:p w:rsidR="008D0FC6" w:rsidRPr="008D0FC6" w:rsidRDefault="002912BC" w:rsidP="008D0FC6">
      <w:pPr>
        <w:pStyle w:val="21"/>
        <w:adjustRightInd w:val="0"/>
        <w:snapToGrid w:val="0"/>
        <w:spacing w:before="120"/>
        <w:ind w:left="2266"/>
      </w:pPr>
      <w:hyperlink w:anchor="_Toc523489652" w:history="1">
        <w:r w:rsidR="008D0FC6" w:rsidRPr="008D0FC6">
          <w:t>Overview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_Toc523489652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695280">
          <w:rPr>
            <w:webHidden/>
          </w:rPr>
          <w:t>1</w:t>
        </w:r>
        <w:r w:rsidR="008D0FC6">
          <w:rPr>
            <w:webHidden/>
          </w:rPr>
          <w:fldChar w:fldCharType="end"/>
        </w:r>
      </w:hyperlink>
    </w:p>
    <w:p w:rsidR="008D0FC6" w:rsidRPr="008D0FC6" w:rsidRDefault="002912BC" w:rsidP="008D0FC6">
      <w:pPr>
        <w:pStyle w:val="21"/>
        <w:adjustRightInd w:val="0"/>
        <w:snapToGrid w:val="0"/>
        <w:spacing w:before="120"/>
        <w:ind w:left="2266"/>
      </w:pPr>
      <w:hyperlink w:anchor="_Toc523489653" w:history="1">
        <w:r w:rsidR="008D0FC6" w:rsidRPr="008D0FC6">
          <w:t>Front View of the Switch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_Toc523489653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695280">
          <w:rPr>
            <w:webHidden/>
          </w:rPr>
          <w:t>1</w:t>
        </w:r>
        <w:r w:rsidR="008D0FC6">
          <w:rPr>
            <w:webHidden/>
          </w:rPr>
          <w:fldChar w:fldCharType="end"/>
        </w:r>
      </w:hyperlink>
    </w:p>
    <w:p w:rsidR="008D0FC6" w:rsidRPr="008D0FC6" w:rsidRDefault="002912BC" w:rsidP="008D0FC6">
      <w:pPr>
        <w:pStyle w:val="21"/>
        <w:adjustRightInd w:val="0"/>
        <w:snapToGrid w:val="0"/>
        <w:spacing w:before="120"/>
        <w:ind w:left="2266"/>
      </w:pPr>
      <w:hyperlink w:anchor="_Toc523489654" w:history="1">
        <w:r w:rsidR="008D0FC6" w:rsidRPr="008D0FC6">
          <w:t>Rear View of the Switch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_Toc523489654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695280">
          <w:rPr>
            <w:webHidden/>
          </w:rPr>
          <w:t>1</w:t>
        </w:r>
        <w:r w:rsidR="008D0FC6">
          <w:rPr>
            <w:webHidden/>
          </w:rPr>
          <w:fldChar w:fldCharType="end"/>
        </w:r>
      </w:hyperlink>
    </w:p>
    <w:p w:rsidR="008D0FC6" w:rsidRPr="008D0FC6" w:rsidRDefault="002912BC" w:rsidP="008D0FC6">
      <w:pPr>
        <w:pStyle w:val="21"/>
        <w:adjustRightInd w:val="0"/>
        <w:snapToGrid w:val="0"/>
        <w:spacing w:before="120"/>
        <w:ind w:left="2266"/>
      </w:pPr>
      <w:hyperlink w:anchor="_Toc523489655" w:history="1">
        <w:r w:rsidR="008D0FC6" w:rsidRPr="008D0FC6">
          <w:t>LED Descriptions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_Toc523489655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695280">
          <w:rPr>
            <w:webHidden/>
          </w:rPr>
          <w:t>2</w:t>
        </w:r>
        <w:r w:rsidR="008D0FC6">
          <w:rPr>
            <w:webHidden/>
          </w:rPr>
          <w:fldChar w:fldCharType="end"/>
        </w:r>
      </w:hyperlink>
    </w:p>
    <w:p w:rsidR="008D0FC6" w:rsidRPr="008D0FC6" w:rsidRDefault="002912BC" w:rsidP="008D0FC6">
      <w:pPr>
        <w:pStyle w:val="21"/>
        <w:adjustRightInd w:val="0"/>
        <w:snapToGrid w:val="0"/>
        <w:spacing w:before="120"/>
        <w:ind w:left="2266"/>
      </w:pPr>
      <w:hyperlink w:anchor="_Toc523489656" w:history="1">
        <w:r w:rsidR="008D0FC6" w:rsidRPr="008D0FC6">
          <w:t>Reset Button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_Toc523489656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695280">
          <w:rPr>
            <w:webHidden/>
          </w:rPr>
          <w:t>4</w:t>
        </w:r>
        <w:r w:rsidR="008D0FC6">
          <w:rPr>
            <w:webHidden/>
          </w:rPr>
          <w:fldChar w:fldCharType="end"/>
        </w:r>
      </w:hyperlink>
    </w:p>
    <w:p w:rsidR="008D0FC6" w:rsidRPr="008D0FC6" w:rsidRDefault="002912BC">
      <w:pPr>
        <w:pStyle w:val="11"/>
        <w:rPr>
          <w:color w:val="548DD4"/>
          <w:sz w:val="40"/>
          <w:szCs w:val="22"/>
        </w:rPr>
      </w:pPr>
      <w:hyperlink w:anchor="_Toc523489657" w:history="1">
        <w:r w:rsidR="008D0FC6" w:rsidRPr="008D0FC6">
          <w:rPr>
            <w:color w:val="548DD4"/>
            <w:sz w:val="40"/>
            <w:szCs w:val="22"/>
          </w:rPr>
          <w:t>Chapter 2</w:t>
        </w:r>
        <w:r w:rsidR="008D0FC6" w:rsidRPr="008D0FC6">
          <w:rPr>
            <w:color w:val="548DD4"/>
            <w:sz w:val="40"/>
            <w:szCs w:val="22"/>
          </w:rPr>
          <w:tab/>
          <w:t>Installing the Switch</w:t>
        </w:r>
        <w:r w:rsidR="008D0FC6" w:rsidRPr="008D0FC6">
          <w:rPr>
            <w:webHidden/>
            <w:color w:val="548DD4"/>
            <w:sz w:val="40"/>
            <w:szCs w:val="22"/>
          </w:rPr>
          <w:tab/>
        </w:r>
        <w:r w:rsidR="008D0FC6" w:rsidRPr="008D0FC6">
          <w:rPr>
            <w:webHidden/>
            <w:color w:val="548DD4"/>
            <w:sz w:val="40"/>
            <w:szCs w:val="22"/>
          </w:rPr>
          <w:fldChar w:fldCharType="begin"/>
        </w:r>
        <w:r w:rsidR="008D0FC6" w:rsidRPr="008D0FC6">
          <w:rPr>
            <w:webHidden/>
            <w:color w:val="548DD4"/>
            <w:sz w:val="40"/>
            <w:szCs w:val="22"/>
          </w:rPr>
          <w:instrText xml:space="preserve"> PAGEREF _Toc523489657 \h </w:instrText>
        </w:r>
        <w:r w:rsidR="008D0FC6" w:rsidRPr="008D0FC6">
          <w:rPr>
            <w:webHidden/>
            <w:color w:val="548DD4"/>
            <w:sz w:val="40"/>
            <w:szCs w:val="22"/>
          </w:rPr>
        </w:r>
        <w:r w:rsidR="008D0FC6" w:rsidRPr="008D0FC6">
          <w:rPr>
            <w:webHidden/>
            <w:color w:val="548DD4"/>
            <w:sz w:val="40"/>
            <w:szCs w:val="22"/>
          </w:rPr>
          <w:fldChar w:fldCharType="separate"/>
        </w:r>
        <w:r w:rsidR="00695280">
          <w:rPr>
            <w:webHidden/>
            <w:color w:val="548DD4"/>
            <w:sz w:val="40"/>
            <w:szCs w:val="22"/>
          </w:rPr>
          <w:t>6</w:t>
        </w:r>
        <w:r w:rsidR="008D0FC6" w:rsidRPr="008D0FC6">
          <w:rPr>
            <w:webHidden/>
            <w:color w:val="548DD4"/>
            <w:sz w:val="40"/>
            <w:szCs w:val="22"/>
          </w:rPr>
          <w:fldChar w:fldCharType="end"/>
        </w:r>
      </w:hyperlink>
    </w:p>
    <w:p w:rsidR="008D0FC6" w:rsidRPr="008D0FC6" w:rsidRDefault="002912BC" w:rsidP="008D0FC6">
      <w:pPr>
        <w:pStyle w:val="21"/>
        <w:adjustRightInd w:val="0"/>
        <w:snapToGrid w:val="0"/>
        <w:spacing w:before="120"/>
        <w:ind w:left="2266"/>
      </w:pPr>
      <w:hyperlink w:anchor="_Toc523489658" w:history="1">
        <w:r w:rsidR="008D0FC6" w:rsidRPr="008D0FC6">
          <w:t>Package Contents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_Toc523489658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695280">
          <w:rPr>
            <w:webHidden/>
          </w:rPr>
          <w:t>6</w:t>
        </w:r>
        <w:r w:rsidR="008D0FC6">
          <w:rPr>
            <w:webHidden/>
          </w:rPr>
          <w:fldChar w:fldCharType="end"/>
        </w:r>
      </w:hyperlink>
    </w:p>
    <w:p w:rsidR="008D0FC6" w:rsidRPr="008D0FC6" w:rsidRDefault="002912BC" w:rsidP="008D0FC6">
      <w:pPr>
        <w:pStyle w:val="21"/>
        <w:adjustRightInd w:val="0"/>
        <w:snapToGrid w:val="0"/>
        <w:spacing w:before="120"/>
        <w:ind w:left="2266"/>
      </w:pPr>
      <w:hyperlink w:anchor="_Toc523489659" w:history="1">
        <w:r w:rsidR="008D0FC6" w:rsidRPr="008D0FC6">
          <w:t>Mounting the Switch in a 19-inch Rack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_Toc523489659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695280">
          <w:rPr>
            <w:webHidden/>
          </w:rPr>
          <w:t>6</w:t>
        </w:r>
        <w:r w:rsidR="008D0FC6">
          <w:rPr>
            <w:webHidden/>
          </w:rPr>
          <w:fldChar w:fldCharType="end"/>
        </w:r>
      </w:hyperlink>
    </w:p>
    <w:p w:rsidR="008D0FC6" w:rsidRPr="008D0FC6" w:rsidRDefault="002912BC" w:rsidP="008D0FC6">
      <w:pPr>
        <w:pStyle w:val="21"/>
        <w:adjustRightInd w:val="0"/>
        <w:snapToGrid w:val="0"/>
        <w:spacing w:before="120"/>
        <w:ind w:left="2266"/>
      </w:pPr>
      <w:hyperlink w:anchor="_Toc523489660" w:history="1">
        <w:r w:rsidR="008D0FC6" w:rsidRPr="008D0FC6">
          <w:t>Mounting the Switch on Desk or Shelf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_Toc523489660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695280">
          <w:rPr>
            <w:webHidden/>
          </w:rPr>
          <w:t>7</w:t>
        </w:r>
        <w:r w:rsidR="008D0FC6">
          <w:rPr>
            <w:webHidden/>
          </w:rPr>
          <w:fldChar w:fldCharType="end"/>
        </w:r>
      </w:hyperlink>
    </w:p>
    <w:p w:rsidR="008D0FC6" w:rsidRPr="008D0FC6" w:rsidRDefault="002912BC" w:rsidP="008D0FC6">
      <w:pPr>
        <w:pStyle w:val="21"/>
        <w:adjustRightInd w:val="0"/>
        <w:snapToGrid w:val="0"/>
        <w:spacing w:before="120"/>
        <w:ind w:left="2266"/>
      </w:pPr>
      <w:hyperlink w:anchor="_Toc523489661" w:history="1">
        <w:r w:rsidR="008D0FC6" w:rsidRPr="008D0FC6">
          <w:t>Connecting the AC Power Cord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_Toc523489661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695280">
          <w:rPr>
            <w:webHidden/>
          </w:rPr>
          <w:t>8</w:t>
        </w:r>
        <w:r w:rsidR="008D0FC6">
          <w:rPr>
            <w:webHidden/>
          </w:rPr>
          <w:fldChar w:fldCharType="end"/>
        </w:r>
      </w:hyperlink>
    </w:p>
    <w:p w:rsidR="008D0FC6" w:rsidRPr="008D0FC6" w:rsidRDefault="002912BC" w:rsidP="008D0FC6">
      <w:pPr>
        <w:pStyle w:val="21"/>
        <w:adjustRightInd w:val="0"/>
        <w:snapToGrid w:val="0"/>
        <w:spacing w:before="120"/>
        <w:ind w:left="2266"/>
      </w:pPr>
      <w:hyperlink w:anchor="_Toc523489662" w:history="1">
        <w:r w:rsidR="008D0FC6" w:rsidRPr="008D0FC6">
          <w:t>Connecting the DC Power Cord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_Toc523489662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695280">
          <w:rPr>
            <w:webHidden/>
          </w:rPr>
          <w:t>9</w:t>
        </w:r>
        <w:r w:rsidR="008D0FC6">
          <w:rPr>
            <w:webHidden/>
          </w:rPr>
          <w:fldChar w:fldCharType="end"/>
        </w:r>
      </w:hyperlink>
    </w:p>
    <w:p w:rsidR="008D0FC6" w:rsidRPr="008D0FC6" w:rsidRDefault="002912BC" w:rsidP="008D0FC6">
      <w:pPr>
        <w:pStyle w:val="21"/>
        <w:adjustRightInd w:val="0"/>
        <w:snapToGrid w:val="0"/>
        <w:spacing w:before="120"/>
        <w:ind w:left="2266"/>
      </w:pPr>
      <w:hyperlink w:anchor="_Toc523489663" w:history="1">
        <w:r w:rsidR="008D0FC6" w:rsidRPr="008D0FC6">
          <w:t>Connecting the DI/DO Relay Wires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_Toc523489663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695280">
          <w:rPr>
            <w:webHidden/>
          </w:rPr>
          <w:t>9</w:t>
        </w:r>
        <w:r w:rsidR="008D0FC6">
          <w:rPr>
            <w:webHidden/>
          </w:rPr>
          <w:fldChar w:fldCharType="end"/>
        </w:r>
      </w:hyperlink>
    </w:p>
    <w:p w:rsidR="008D0FC6" w:rsidRPr="008D0FC6" w:rsidRDefault="002912BC" w:rsidP="008D0FC6">
      <w:pPr>
        <w:pStyle w:val="21"/>
        <w:adjustRightInd w:val="0"/>
        <w:snapToGrid w:val="0"/>
        <w:spacing w:before="120"/>
        <w:ind w:left="2266"/>
      </w:pPr>
      <w:hyperlink w:anchor="_Toc523489664" w:history="1">
        <w:r w:rsidR="008D0FC6" w:rsidRPr="008D0FC6">
          <w:t>Installing SFP/SFP+ Modules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_Toc523489664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695280">
          <w:rPr>
            <w:webHidden/>
          </w:rPr>
          <w:t>10</w:t>
        </w:r>
        <w:r w:rsidR="008D0FC6">
          <w:rPr>
            <w:webHidden/>
          </w:rPr>
          <w:fldChar w:fldCharType="end"/>
        </w:r>
      </w:hyperlink>
    </w:p>
    <w:p w:rsidR="008D0FC6" w:rsidRDefault="002912BC">
      <w:pPr>
        <w:pStyle w:val="11"/>
        <w:rPr>
          <w:rFonts w:asciiTheme="minorHAnsi" w:hAnsiTheme="minorHAnsi" w:cstheme="minorBidi"/>
          <w:color w:val="auto"/>
          <w:sz w:val="24"/>
          <w:szCs w:val="22"/>
          <w:lang w:eastAsia="zh-TW"/>
        </w:rPr>
      </w:pPr>
      <w:hyperlink w:anchor="_Toc523489665" w:history="1">
        <w:r w:rsidR="008D0FC6" w:rsidRPr="008D0FC6">
          <w:rPr>
            <w:color w:val="548DD4"/>
            <w:sz w:val="40"/>
            <w:szCs w:val="22"/>
          </w:rPr>
          <w:t>Chapter 3</w:t>
        </w:r>
        <w:r w:rsidR="008D0FC6" w:rsidRPr="008D0FC6">
          <w:rPr>
            <w:color w:val="548DD4"/>
            <w:sz w:val="40"/>
            <w:szCs w:val="22"/>
          </w:rPr>
          <w:tab/>
          <w:t>Initial Configuration of Switch</w:t>
        </w:r>
        <w:r w:rsidR="008D0FC6" w:rsidRPr="008D0FC6">
          <w:rPr>
            <w:webHidden/>
            <w:color w:val="548DD4"/>
            <w:sz w:val="40"/>
            <w:szCs w:val="22"/>
          </w:rPr>
          <w:tab/>
        </w:r>
        <w:r w:rsidR="008D0FC6" w:rsidRPr="008D0FC6">
          <w:rPr>
            <w:webHidden/>
            <w:color w:val="548DD4"/>
            <w:sz w:val="40"/>
            <w:szCs w:val="22"/>
          </w:rPr>
          <w:fldChar w:fldCharType="begin"/>
        </w:r>
        <w:r w:rsidR="008D0FC6" w:rsidRPr="008D0FC6">
          <w:rPr>
            <w:webHidden/>
            <w:color w:val="548DD4"/>
            <w:sz w:val="40"/>
            <w:szCs w:val="22"/>
          </w:rPr>
          <w:instrText xml:space="preserve"> PAGEREF _Toc523489665 \h </w:instrText>
        </w:r>
        <w:r w:rsidR="008D0FC6" w:rsidRPr="008D0FC6">
          <w:rPr>
            <w:webHidden/>
            <w:color w:val="548DD4"/>
            <w:sz w:val="40"/>
            <w:szCs w:val="22"/>
          </w:rPr>
        </w:r>
        <w:r w:rsidR="008D0FC6" w:rsidRPr="008D0FC6">
          <w:rPr>
            <w:webHidden/>
            <w:color w:val="548DD4"/>
            <w:sz w:val="40"/>
            <w:szCs w:val="22"/>
          </w:rPr>
          <w:fldChar w:fldCharType="separate"/>
        </w:r>
        <w:r w:rsidR="00695280">
          <w:rPr>
            <w:webHidden/>
            <w:color w:val="548DD4"/>
            <w:sz w:val="40"/>
            <w:szCs w:val="22"/>
          </w:rPr>
          <w:t>12</w:t>
        </w:r>
        <w:r w:rsidR="008D0FC6" w:rsidRPr="008D0FC6">
          <w:rPr>
            <w:webHidden/>
            <w:color w:val="548DD4"/>
            <w:sz w:val="40"/>
            <w:szCs w:val="22"/>
          </w:rPr>
          <w:fldChar w:fldCharType="end"/>
        </w:r>
      </w:hyperlink>
    </w:p>
    <w:p w:rsidR="008D0FC6" w:rsidRPr="008D0FC6" w:rsidRDefault="002912BC" w:rsidP="008D0FC6">
      <w:pPr>
        <w:pStyle w:val="21"/>
        <w:adjustRightInd w:val="0"/>
        <w:snapToGrid w:val="0"/>
        <w:spacing w:before="120"/>
        <w:ind w:left="2266"/>
      </w:pPr>
      <w:hyperlink w:anchor="_Toc523489666" w:history="1">
        <w:r w:rsidR="008D0FC6" w:rsidRPr="008D0FC6">
          <w:t>Initial Switch Configuration Using Web Browsers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_Toc523489666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695280">
          <w:rPr>
            <w:webHidden/>
          </w:rPr>
          <w:t>12</w:t>
        </w:r>
        <w:r w:rsidR="008D0FC6">
          <w:rPr>
            <w:webHidden/>
          </w:rPr>
          <w:fldChar w:fldCharType="end"/>
        </w:r>
      </w:hyperlink>
    </w:p>
    <w:p w:rsidR="008D0FC6" w:rsidRPr="008D0FC6" w:rsidRDefault="002912BC" w:rsidP="008D0FC6">
      <w:pPr>
        <w:pStyle w:val="21"/>
        <w:adjustRightInd w:val="0"/>
        <w:snapToGrid w:val="0"/>
        <w:spacing w:before="120"/>
        <w:ind w:left="2266"/>
      </w:pPr>
      <w:hyperlink w:anchor="_Toc523489667" w:history="1">
        <w:r w:rsidR="008D0FC6" w:rsidRPr="008D0FC6">
          <w:t>Initial Switch Configuration Procedure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_Toc523489667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695280">
          <w:rPr>
            <w:webHidden/>
          </w:rPr>
          <w:t>12</w:t>
        </w:r>
        <w:r w:rsidR="008D0FC6">
          <w:rPr>
            <w:webHidden/>
          </w:rPr>
          <w:fldChar w:fldCharType="end"/>
        </w:r>
      </w:hyperlink>
    </w:p>
    <w:p w:rsidR="008D0FC6" w:rsidRPr="008D0FC6" w:rsidRDefault="002912BC">
      <w:pPr>
        <w:pStyle w:val="11"/>
        <w:rPr>
          <w:color w:val="548DD4"/>
          <w:sz w:val="40"/>
          <w:szCs w:val="22"/>
        </w:rPr>
      </w:pPr>
      <w:hyperlink w:anchor="_Toc523489668" w:history="1">
        <w:r w:rsidR="008D0FC6" w:rsidRPr="008D0FC6">
          <w:rPr>
            <w:color w:val="548DD4"/>
            <w:sz w:val="40"/>
            <w:szCs w:val="22"/>
          </w:rPr>
          <w:t>Chapter 4</w:t>
        </w:r>
        <w:r w:rsidR="008D0FC6" w:rsidRPr="008D0FC6">
          <w:rPr>
            <w:color w:val="548DD4"/>
            <w:sz w:val="40"/>
            <w:szCs w:val="22"/>
          </w:rPr>
          <w:tab/>
          <w:t>Troubleshooting</w:t>
        </w:r>
        <w:r w:rsidR="008D0FC6" w:rsidRPr="008D0FC6">
          <w:rPr>
            <w:webHidden/>
            <w:color w:val="548DD4"/>
            <w:sz w:val="40"/>
            <w:szCs w:val="22"/>
          </w:rPr>
          <w:tab/>
        </w:r>
        <w:r w:rsidR="008D0FC6" w:rsidRPr="008D0FC6">
          <w:rPr>
            <w:webHidden/>
            <w:color w:val="548DD4"/>
            <w:sz w:val="40"/>
            <w:szCs w:val="22"/>
          </w:rPr>
          <w:fldChar w:fldCharType="begin"/>
        </w:r>
        <w:r w:rsidR="008D0FC6" w:rsidRPr="008D0FC6">
          <w:rPr>
            <w:webHidden/>
            <w:color w:val="548DD4"/>
            <w:sz w:val="40"/>
            <w:szCs w:val="22"/>
          </w:rPr>
          <w:instrText xml:space="preserve"> PAGEREF _Toc523489668 \h </w:instrText>
        </w:r>
        <w:r w:rsidR="008D0FC6" w:rsidRPr="008D0FC6">
          <w:rPr>
            <w:webHidden/>
            <w:color w:val="548DD4"/>
            <w:sz w:val="40"/>
            <w:szCs w:val="22"/>
          </w:rPr>
        </w:r>
        <w:r w:rsidR="008D0FC6" w:rsidRPr="008D0FC6">
          <w:rPr>
            <w:webHidden/>
            <w:color w:val="548DD4"/>
            <w:sz w:val="40"/>
            <w:szCs w:val="22"/>
          </w:rPr>
          <w:fldChar w:fldCharType="separate"/>
        </w:r>
        <w:r w:rsidR="00695280">
          <w:rPr>
            <w:webHidden/>
            <w:color w:val="548DD4"/>
            <w:sz w:val="40"/>
            <w:szCs w:val="22"/>
          </w:rPr>
          <w:t>15</w:t>
        </w:r>
        <w:r w:rsidR="008D0FC6" w:rsidRPr="008D0FC6">
          <w:rPr>
            <w:webHidden/>
            <w:color w:val="548DD4"/>
            <w:sz w:val="40"/>
            <w:szCs w:val="22"/>
          </w:rPr>
          <w:fldChar w:fldCharType="end"/>
        </w:r>
      </w:hyperlink>
    </w:p>
    <w:p w:rsidR="00BB3661" w:rsidRPr="00874EDA" w:rsidRDefault="00BE0AFB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8" w:name="_Toc300762231"/>
    <w:bookmarkStart w:id="9" w:name="_Toc441507501"/>
    <w:bookmarkStart w:id="10" w:name="_Toc523489651"/>
    <w:p w:rsidR="00E61F33" w:rsidRPr="00874EDA" w:rsidRDefault="00681F19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86FC4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8"/>
      <w:bookmarkEnd w:id="9"/>
      <w:r w:rsidR="00EF2FD6" w:rsidRPr="00874EDA">
        <w:rPr>
          <w:rFonts w:cs="Segoe UI"/>
          <w:sz w:val="56"/>
          <w:szCs w:val="52"/>
        </w:rPr>
        <w:t>on</w:t>
      </w:r>
      <w:bookmarkEnd w:id="10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1" w:name="_Toc300762232"/>
      <w:bookmarkStart w:id="12" w:name="_Toc441507502"/>
      <w:bookmarkStart w:id="13" w:name="_Toc523489652"/>
      <w:r w:rsidRPr="00874EDA">
        <w:rPr>
          <w:rFonts w:cs="Segoe UI"/>
          <w:sz w:val="44"/>
        </w:rPr>
        <w:t>O</w:t>
      </w:r>
      <w:bookmarkEnd w:id="11"/>
      <w:bookmarkEnd w:id="12"/>
      <w:r w:rsidR="00757455" w:rsidRPr="00874EDA">
        <w:rPr>
          <w:rFonts w:cs="Segoe UI"/>
          <w:sz w:val="44"/>
        </w:rPr>
        <w:t>verview</w:t>
      </w:r>
      <w:bookmarkEnd w:id="13"/>
    </w:p>
    <w:p w:rsidR="00A1633C" w:rsidRPr="00FD2E0E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45084F">
        <w:rPr>
          <w:rFonts w:ascii="Segoe UI" w:hAnsi="Segoe UI" w:cs="Segoe UI"/>
          <w:bCs/>
          <w:color w:val="000000" w:themeColor="text1"/>
          <w:sz w:val="28"/>
          <w:szCs w:val="28"/>
        </w:rPr>
        <w:t>IPGS-27</w:t>
      </w:r>
      <w:r w:rsidR="00DA5B98">
        <w:rPr>
          <w:rFonts w:ascii="Segoe UI" w:hAnsi="Segoe UI" w:cs="Segoe UI" w:hint="eastAsia"/>
          <w:bCs/>
          <w:color w:val="000000" w:themeColor="text1"/>
          <w:sz w:val="28"/>
          <w:szCs w:val="28"/>
        </w:rPr>
        <w:t>22</w:t>
      </w:r>
      <w:r w:rsidR="0045084F">
        <w:rPr>
          <w:rFonts w:ascii="Segoe UI" w:hAnsi="Segoe UI" w:cs="Segoe UI"/>
          <w:bCs/>
          <w:color w:val="000000" w:themeColor="text1"/>
          <w:sz w:val="28"/>
          <w:szCs w:val="28"/>
        </w:rPr>
        <w:t>X-AD</w:t>
      </w:r>
      <w:r w:rsidR="00EF2FD6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DA5B98">
        <w:rPr>
          <w:rFonts w:ascii="Segoe UI" w:hAnsi="Segoe UI" w:cs="Segoe UI"/>
          <w:bCs/>
          <w:color w:val="000000" w:themeColor="text1"/>
          <w:sz w:val="28"/>
          <w:szCs w:val="28"/>
        </w:rPr>
        <w:t>2</w:t>
      </w:r>
      <w:r w:rsidR="0045084F">
        <w:rPr>
          <w:rFonts w:ascii="Segoe UI" w:hAnsi="Segoe UI" w:cs="Segoe UI"/>
          <w:bCs/>
          <w:color w:val="000000" w:themeColor="text1"/>
          <w:sz w:val="28"/>
          <w:szCs w:val="28"/>
        </w:rPr>
        <w:t>2</w:t>
      </w:r>
      <w:r w:rsidR="00C2252D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Ports </w:t>
      </w:r>
      <w:r w:rsidR="0045084F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Industrial </w:t>
      </w:r>
      <w:r w:rsidR="00C308CB">
        <w:rPr>
          <w:rFonts w:ascii="Segoe UI" w:hAnsi="Segoe UI" w:cs="Segoe UI"/>
          <w:bCs/>
          <w:color w:val="000000" w:themeColor="text1"/>
          <w:sz w:val="28"/>
          <w:szCs w:val="28"/>
        </w:rPr>
        <w:t>L2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+</w:t>
      </w:r>
      <w:r w:rsidR="00D46ABE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Managed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</w:t>
      </w:r>
      <w:proofErr w:type="spellStart"/>
      <w:r w:rsidR="0045084F">
        <w:rPr>
          <w:rFonts w:ascii="Segoe UI" w:hAnsi="Segoe UI" w:cs="Segoe UI"/>
          <w:bCs/>
          <w:color w:val="000000" w:themeColor="text1"/>
          <w:sz w:val="28"/>
          <w:szCs w:val="28"/>
        </w:rPr>
        <w:t>GbE</w:t>
      </w:r>
      <w:proofErr w:type="spellEnd"/>
      <w:r w:rsidR="0045084F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</w:t>
      </w:r>
      <w:proofErr w:type="spellStart"/>
      <w:r w:rsidR="0045084F">
        <w:rPr>
          <w:rFonts w:ascii="Segoe UI" w:hAnsi="Segoe UI" w:cs="Segoe UI"/>
          <w:bCs/>
          <w:color w:val="000000" w:themeColor="text1"/>
          <w:sz w:val="28"/>
          <w:szCs w:val="28"/>
        </w:rPr>
        <w:t>PoE</w:t>
      </w:r>
      <w:proofErr w:type="spellEnd"/>
      <w:r w:rsidR="0045084F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+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or 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restore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DC7B15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factory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default</w:t>
      </w:r>
      <w:r w:rsidR="007F6535" w:rsidRPr="00FD2E0E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672E93" w:rsidRP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To use </w:t>
      </w:r>
      <w:r w:rsidR="0012612B" w:rsidRPr="00C529E2">
        <w:rPr>
          <w:rFonts w:ascii="Segoe UI" w:hAnsi="Segoe UI" w:cs="Segoe UI"/>
          <w:color w:val="000000"/>
          <w:spacing w:val="1"/>
          <w:sz w:val="28"/>
          <w:szCs w:val="20"/>
        </w:rPr>
        <w:t>a W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eb browser to </w:t>
      </w:r>
      <w:r w:rsidR="001D2CD1"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initially 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configure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4" w:name="_Toc523489653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14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695280" w:rsidP="00192D7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1731268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PGS-2722X-AD_front_0111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73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B7275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E50D1" w:rsidRPr="00DE50D1" w:rsidRDefault="00DE50D1" w:rsidP="00192D7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12612B" w:rsidRPr="00DE50D1" w:rsidRDefault="0012612B" w:rsidP="00DE50D1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15" w:name="_Toc523489654"/>
      <w:r w:rsidRPr="00491CDA">
        <w:rPr>
          <w:rFonts w:cs="Segoe UI"/>
          <w:sz w:val="44"/>
        </w:rPr>
        <w:t>Rear View of the Switch</w:t>
      </w:r>
      <w:bookmarkEnd w:id="15"/>
    </w:p>
    <w:p w:rsidR="00951B04" w:rsidRDefault="0045084F" w:rsidP="00DE50D1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bCs/>
          <w:color w:val="808080"/>
        </w:rPr>
      </w:pPr>
      <w:r>
        <w:rPr>
          <w:rFonts w:ascii="Segoe UI" w:hAnsi="Segoe UI" w:cs="Segoe UI"/>
          <w:b/>
          <w:bCs/>
          <w:noProof/>
          <w:color w:val="808080"/>
        </w:rPr>
        <w:drawing>
          <wp:inline distT="0" distB="0" distL="0" distR="0">
            <wp:extent cx="5617475" cy="1063754"/>
            <wp:effectExtent l="0" t="0" r="0" b="317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PGS-2732X-AD_b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06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12B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2: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>Rear panel of the switch</w:t>
      </w: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6" w:name="_Toc523489655"/>
      <w:r w:rsidRPr="007774AA">
        <w:rPr>
          <w:rFonts w:cs="Segoe UI"/>
          <w:sz w:val="44"/>
        </w:rPr>
        <w:lastRenderedPageBreak/>
        <w:t>LED Descriptions</w:t>
      </w:r>
      <w:bookmarkEnd w:id="16"/>
    </w:p>
    <w:p w:rsidR="00D464B1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 xml:space="preserve">There are </w:t>
      </w:r>
      <w:r w:rsidR="009B2BA7">
        <w:rPr>
          <w:rFonts w:ascii="Segoe UI" w:hAnsi="Segoe UI" w:cs="Segoe UI"/>
          <w:bCs/>
          <w:sz w:val="28"/>
          <w:szCs w:val="28"/>
        </w:rPr>
        <w:t>t</w:t>
      </w:r>
      <w:r w:rsidR="00384ADF">
        <w:rPr>
          <w:rFonts w:ascii="Segoe UI" w:hAnsi="Segoe UI" w:cs="Segoe UI"/>
          <w:bCs/>
          <w:sz w:val="28"/>
          <w:szCs w:val="28"/>
        </w:rPr>
        <w:t>hree</w:t>
      </w:r>
      <w:r w:rsidR="00D464B1" w:rsidRPr="00FD2E0E">
        <w:rPr>
          <w:rFonts w:ascii="Segoe UI" w:hAnsi="Segoe UI" w:cs="Segoe UI"/>
          <w:bCs/>
          <w:sz w:val="28"/>
          <w:szCs w:val="28"/>
        </w:rPr>
        <w:t xml:space="preserve"> types of LEDs as follows:</w:t>
      </w:r>
    </w:p>
    <w:p w:rsidR="00F62AE3" w:rsidRPr="00E72943" w:rsidRDefault="00F62AE3" w:rsidP="00F62AE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F62AE3" w:rsidRPr="00F62AE3" w:rsidRDefault="00F62AE3" w:rsidP="00F62AE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ndicates if the switch </w:t>
      </w:r>
      <w:proofErr w:type="gramStart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>is powered</w:t>
      </w:r>
      <w:proofErr w:type="gramEnd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up correctly or not, or, indicates if there is a system alarm triggered for troubleshooting.</w:t>
      </w:r>
    </w:p>
    <w:p w:rsidR="00CA7D30" w:rsidRPr="00E72943" w:rsidRDefault="00CA7D30" w:rsidP="00CA7D30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b/>
          <w:color w:val="000000"/>
          <w:spacing w:val="1"/>
          <w:sz w:val="28"/>
          <w:szCs w:val="20"/>
          <w:lang w:eastAsia="zh-TW"/>
        </w:rPr>
        <w:t>Power</w:t>
      </w: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LED</w:t>
      </w:r>
      <w:r w:rsidR="00FC6E18">
        <w:rPr>
          <w:rFonts w:ascii="Segoe UI" w:hAnsi="Segoe UI" w:cs="Segoe UI"/>
          <w:b/>
          <w:color w:val="000000"/>
          <w:spacing w:val="1"/>
          <w:sz w:val="28"/>
          <w:szCs w:val="20"/>
        </w:rPr>
        <w:t>s( P1/P1: DC LED, P3: AC LED )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CA7D30" w:rsidRPr="00CA7D30" w:rsidRDefault="00CA7D30" w:rsidP="00CA7D30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  <w:lang w:eastAsia="zh-TW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="007774AA">
        <w:rPr>
          <w:rFonts w:ascii="Segoe UI" w:hAnsi="Segoe UI" w:cs="Segoe UI"/>
          <w:color w:val="000000"/>
          <w:spacing w:val="1"/>
          <w:sz w:val="28"/>
          <w:szCs w:val="20"/>
        </w:rPr>
        <w:t xml:space="preserve">ndicates if the switch </w:t>
      </w:r>
      <w:proofErr w:type="gramStart"/>
      <w:r w:rsidR="007774AA">
        <w:rPr>
          <w:rFonts w:ascii="Segoe UI" w:hAnsi="Segoe UI" w:cs="Segoe UI"/>
          <w:color w:val="000000"/>
          <w:spacing w:val="1"/>
          <w:sz w:val="28"/>
          <w:szCs w:val="20"/>
        </w:rPr>
        <w:t>is powered</w:t>
      </w:r>
      <w:proofErr w:type="gramEnd"/>
      <w:r w:rsidR="007774AA">
        <w:rPr>
          <w:rFonts w:ascii="Segoe UI" w:hAnsi="Segoe UI" w:cs="Segoe UI"/>
          <w:color w:val="000000"/>
          <w:spacing w:val="1"/>
          <w:sz w:val="28"/>
          <w:szCs w:val="20"/>
        </w:rPr>
        <w:t xml:space="preserve"> up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correctly or not</w:t>
      </w:r>
      <w:r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.</w:t>
      </w:r>
    </w:p>
    <w:p w:rsidR="00A827A2" w:rsidRPr="00874EDA" w:rsidRDefault="002518E1" w:rsidP="007774AA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Default="00981C9A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I</w:t>
      </w:r>
      <w:r w:rsidR="000E3092" w:rsidRPr="00FD2E0E">
        <w:rPr>
          <w:rFonts w:ascii="Segoe UI" w:hAnsi="Segoe UI" w:cs="Segoe UI"/>
          <w:bCs/>
          <w:sz w:val="28"/>
          <w:szCs w:val="28"/>
        </w:rPr>
        <w:t xml:space="preserve">ndicates the </w:t>
      </w:r>
      <w:proofErr w:type="gramStart"/>
      <w:r w:rsidR="000E3092" w:rsidRPr="00FD2E0E">
        <w:rPr>
          <w:rFonts w:ascii="Segoe UI" w:hAnsi="Segoe UI" w:cs="Segoe UI"/>
          <w:bCs/>
          <w:sz w:val="28"/>
          <w:szCs w:val="28"/>
        </w:rPr>
        <w:t>current status</w:t>
      </w:r>
      <w:proofErr w:type="gramEnd"/>
      <w:r w:rsidR="000E3092" w:rsidRPr="00FD2E0E">
        <w:rPr>
          <w:rFonts w:ascii="Segoe UI" w:hAnsi="Segoe UI" w:cs="Segoe UI"/>
          <w:bCs/>
          <w:sz w:val="28"/>
          <w:szCs w:val="28"/>
        </w:rPr>
        <w:t xml:space="preserve"> of each port.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E452F4">
        <w:rPr>
          <w:rFonts w:ascii="Segoe UI" w:hAnsi="Segoe UI" w:cs="Segoe UI"/>
          <w:bCs/>
          <w:sz w:val="28"/>
          <w:szCs w:val="28"/>
        </w:rPr>
        <w:t>the port status</w:t>
      </w:r>
      <w:r w:rsidR="009F24A6" w:rsidRPr="003E7BA4">
        <w:rPr>
          <w:rFonts w:ascii="Segoe UI" w:hAnsi="Segoe UI" w:cs="Segoe UI"/>
          <w:bCs/>
          <w:sz w:val="28"/>
          <w:szCs w:val="28"/>
        </w:rPr>
        <w:t>.</w:t>
      </w:r>
    </w:p>
    <w:p w:rsidR="00981C9A" w:rsidRPr="00FD2E0E" w:rsidRDefault="00981C9A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</w:p>
    <w:p w:rsidR="00DE50D1" w:rsidRDefault="00390B93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F62AE3" w:rsidRPr="00874EDA" w:rsidRDefault="00F62AE3" w:rsidP="00F62AE3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Table</w:t>
      </w:r>
      <w:r w:rsidRPr="00FF5A1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1:</w:t>
      </w:r>
      <w:r w:rsidRPr="00FF5A1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System</w:t>
      </w:r>
      <w:r w:rsidRPr="00FF5A1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833"/>
        <w:gridCol w:w="850"/>
        <w:gridCol w:w="5277"/>
      </w:tblGrid>
      <w:tr w:rsidR="00F62AE3" w:rsidRPr="00874EDA" w:rsidTr="004554D1">
        <w:trPr>
          <w:trHeight w:val="345"/>
          <w:jc w:val="center"/>
        </w:trPr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 w:themeFill="text2" w:themeFillTint="33"/>
            <w:vAlign w:val="center"/>
            <w:hideMark/>
          </w:tcPr>
          <w:p w:rsidR="00F62AE3" w:rsidRPr="00874EDA" w:rsidRDefault="00F62AE3" w:rsidP="009C16FA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 xml:space="preserve">LED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 w:themeFill="text2" w:themeFillTint="33"/>
            <w:vAlign w:val="center"/>
            <w:hideMark/>
          </w:tcPr>
          <w:p w:rsidR="00F62AE3" w:rsidRPr="00874EDA" w:rsidRDefault="00F62AE3" w:rsidP="009C16FA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 w:themeFill="text2" w:themeFillTint="33"/>
            <w:vAlign w:val="center"/>
            <w:hideMark/>
          </w:tcPr>
          <w:p w:rsidR="00F62AE3" w:rsidRPr="00874EDA" w:rsidRDefault="00F62AE3" w:rsidP="009C16FA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5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 w:themeFill="text2" w:themeFillTint="33"/>
            <w:vAlign w:val="center"/>
            <w:hideMark/>
          </w:tcPr>
          <w:p w:rsidR="00F62AE3" w:rsidRPr="00874EDA" w:rsidRDefault="00F62AE3" w:rsidP="009C16FA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F62AE3" w:rsidRPr="00874EDA" w:rsidTr="004554D1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AE3" w:rsidRPr="00874EDA" w:rsidRDefault="00F62AE3" w:rsidP="009C16FA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System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AE3" w:rsidRPr="00874EDA" w:rsidRDefault="00F62AE3" w:rsidP="009C16FA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AE3" w:rsidRPr="00874EDA" w:rsidRDefault="00F62AE3" w:rsidP="009C16FA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AE3" w:rsidRPr="00874EDA" w:rsidRDefault="00F62AE3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is powered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ON correctly.</w:t>
            </w:r>
          </w:p>
        </w:tc>
      </w:tr>
      <w:tr w:rsidR="00F62AE3" w:rsidRPr="00874EDA" w:rsidTr="004554D1">
        <w:trPr>
          <w:trHeight w:val="340"/>
          <w:jc w:val="center"/>
        </w:trPr>
        <w:tc>
          <w:tcPr>
            <w:tcW w:w="1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AE3" w:rsidRPr="00874EDA" w:rsidRDefault="00F62AE3" w:rsidP="009C16FA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AE3" w:rsidRPr="00874EDA" w:rsidRDefault="00F62AE3" w:rsidP="009C16FA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AE3" w:rsidRPr="00874EDA" w:rsidRDefault="00F62AE3" w:rsidP="009C16FA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E3" w:rsidRPr="00874EDA" w:rsidRDefault="00F62AE3" w:rsidP="009C16FA">
            <w:pPr>
              <w:jc w:val="both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</w:tr>
      <w:tr w:rsidR="00F62AE3" w:rsidRPr="00874EDA" w:rsidTr="004554D1">
        <w:trPr>
          <w:trHeight w:val="624"/>
          <w:jc w:val="center"/>
        </w:trPr>
        <w:tc>
          <w:tcPr>
            <w:tcW w:w="1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AE3" w:rsidRPr="00874EDA" w:rsidRDefault="00F62AE3" w:rsidP="009C16FA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AE3" w:rsidRPr="00874EDA" w:rsidRDefault="00F62AE3" w:rsidP="009C16FA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Red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AE3" w:rsidRPr="00874EDA" w:rsidRDefault="00F62AE3" w:rsidP="009C16FA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E3" w:rsidRPr="00874EDA" w:rsidRDefault="00F62AE3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An abnormal state, such as exceeding operating temperature range,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in the switch.</w:t>
            </w:r>
          </w:p>
        </w:tc>
      </w:tr>
      <w:tr w:rsidR="00F62AE3" w:rsidRPr="00874EDA" w:rsidTr="004554D1">
        <w:trPr>
          <w:trHeight w:val="517"/>
          <w:jc w:val="center"/>
        </w:trPr>
        <w:tc>
          <w:tcPr>
            <w:tcW w:w="1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AE3" w:rsidRPr="00874EDA" w:rsidRDefault="00F62AE3" w:rsidP="009C16FA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AE3" w:rsidRPr="00874EDA" w:rsidRDefault="00F62AE3" w:rsidP="009C16FA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AE3" w:rsidRPr="00874EDA" w:rsidRDefault="00F62AE3" w:rsidP="009C16FA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AE3" w:rsidRPr="00874EDA" w:rsidRDefault="00F62AE3" w:rsidP="009C16FA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</w:tbl>
    <w:p w:rsidR="00F62AE3" w:rsidRPr="00F62AE3" w:rsidRDefault="00F62AE3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CA7D30" w:rsidRPr="00951B04" w:rsidRDefault="00CA7D30" w:rsidP="00CA7D30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384ADF">
        <w:rPr>
          <w:rFonts w:ascii="Segoe UI" w:hAnsi="Segoe UI" w:cs="Segoe UI"/>
          <w:b/>
          <w:color w:val="000000"/>
          <w:spacing w:val="1"/>
          <w:sz w:val="32"/>
          <w:szCs w:val="32"/>
        </w:rPr>
        <w:t>2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P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ower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7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5188"/>
      </w:tblGrid>
      <w:tr w:rsidR="00A91C25" w:rsidRPr="00113037" w:rsidTr="004554D1">
        <w:trPr>
          <w:trHeight w:val="360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LED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  <w:r w:rsidRPr="00113037">
              <w:rPr>
                <w:rFonts w:ascii="Calibri" w:eastAsia="PMingLiU" w:hAnsi="Calibri" w:cs="Segoe UI"/>
                <w:color w:val="000000"/>
                <w:sz w:val="16"/>
                <w:szCs w:val="16"/>
              </w:rPr>
              <w:t> </w:t>
            </w:r>
          </w:p>
        </w:tc>
      </w:tr>
      <w:tr w:rsidR="00A91C25" w:rsidRPr="00113037" w:rsidTr="004554D1">
        <w:trPr>
          <w:trHeight w:val="360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F62AE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Power</w:t>
            </w:r>
            <w:r w:rsidR="00F62AE3">
              <w:rPr>
                <w:rFonts w:ascii="Segoe UI" w:eastAsia="PMingLiU" w:hAnsi="Segoe UI" w:cs="Segoe UI"/>
                <w:color w:val="000000"/>
              </w:rPr>
              <w:t>1/Power2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switch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is powered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ON correctly.</w:t>
            </w:r>
          </w:p>
        </w:tc>
      </w:tr>
      <w:tr w:rsidR="00A91C25" w:rsidRPr="00113037" w:rsidTr="004554D1">
        <w:trPr>
          <w:trHeight w:val="377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switch is not receiving power from </w:t>
            </w:r>
            <w:r w:rsidR="00F62AE3">
              <w:rPr>
                <w:rFonts w:ascii="Segoe UI" w:eastAsia="PMingLiU" w:hAnsi="Segoe UI" w:cs="Segoe UI"/>
                <w:color w:val="000000"/>
              </w:rPr>
              <w:t>DC power</w:t>
            </w:r>
            <w:r w:rsidRPr="00113037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A91C25" w:rsidRPr="00113037" w:rsidTr="004554D1">
        <w:trPr>
          <w:trHeight w:val="360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F62AE3" w:rsidP="00F62AE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Power3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switch is powered ON correctly.</w:t>
            </w:r>
          </w:p>
        </w:tc>
      </w:tr>
      <w:tr w:rsidR="00A91C25" w:rsidRPr="00113037" w:rsidTr="004554D1">
        <w:trPr>
          <w:trHeight w:val="317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switch is</w:t>
            </w:r>
            <w:r w:rsidR="003D3506">
              <w:rPr>
                <w:rFonts w:ascii="Segoe UI" w:eastAsia="PMingLiU" w:hAnsi="Segoe UI" w:cs="Segoe UI"/>
                <w:color w:val="000000"/>
              </w:rPr>
              <w:t xml:space="preserve"> not receiving power from </w:t>
            </w:r>
            <w:r w:rsidR="00F62AE3">
              <w:rPr>
                <w:rFonts w:ascii="Segoe UI" w:eastAsia="PMingLiU" w:hAnsi="Segoe UI" w:cs="Segoe UI"/>
                <w:color w:val="000000"/>
              </w:rPr>
              <w:t>AC power</w:t>
            </w:r>
            <w:r w:rsidRPr="00113037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</w:tbl>
    <w:p w:rsidR="00217B34" w:rsidRDefault="00874EDA" w:rsidP="004554D1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384ADF">
        <w:rPr>
          <w:rFonts w:ascii="Segoe UI" w:hAnsi="Segoe UI" w:cs="Segoe UI"/>
          <w:b/>
          <w:color w:val="000000"/>
          <w:spacing w:val="1"/>
          <w:sz w:val="32"/>
          <w:szCs w:val="32"/>
        </w:rPr>
        <w:t>3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Port Status LEDs</w:t>
      </w:r>
    </w:p>
    <w:tbl>
      <w:tblPr>
        <w:tblW w:w="87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901"/>
        <w:gridCol w:w="5137"/>
      </w:tblGrid>
      <w:tr w:rsidR="00217B34" w:rsidRPr="00113037" w:rsidTr="00286338">
        <w:trPr>
          <w:trHeight w:val="264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217B34" w:rsidRPr="00113037" w:rsidTr="00286338">
        <w:trPr>
          <w:trHeight w:val="548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Default="00217B34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RJ45 Ports</w:t>
            </w:r>
          </w:p>
          <w:p w:rsidR="00F62AE3" w:rsidRPr="00113037" w:rsidRDefault="00F62AE3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Left side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217B34" w:rsidRPr="00113037" w:rsidTr="00286338">
        <w:trPr>
          <w:trHeight w:val="607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217B34" w:rsidRPr="00113037" w:rsidTr="00286338">
        <w:trPr>
          <w:trHeight w:val="510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217B34" w:rsidRPr="00113037" w:rsidTr="00286338">
        <w:trPr>
          <w:trHeight w:val="606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217B34" w:rsidRPr="00113037" w:rsidTr="00286338">
        <w:trPr>
          <w:trHeight w:val="1139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has no active network cable connected, or it is not established a link to connected device. Otherwise, the port may have been disabled through the switch user interface.</w:t>
            </w:r>
          </w:p>
        </w:tc>
      </w:tr>
      <w:tr w:rsidR="00F62AE3" w:rsidRPr="00113037" w:rsidTr="004554D1">
        <w:trPr>
          <w:trHeight w:val="784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62AE3" w:rsidRDefault="00F62AE3" w:rsidP="00F62AE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RJ45 Ports</w:t>
            </w:r>
          </w:p>
          <w:p w:rsidR="00F62AE3" w:rsidRPr="00113037" w:rsidRDefault="00F62AE3" w:rsidP="00F62AE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Right Side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AE3" w:rsidRPr="00874EDA" w:rsidRDefault="00F62AE3" w:rsidP="00F62AE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AE3" w:rsidRPr="00874EDA" w:rsidRDefault="00F62AE3" w:rsidP="00F62AE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AE3" w:rsidRPr="00874EDA" w:rsidRDefault="00F62AE3" w:rsidP="00F62AE3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supplying power to connected device.</w:t>
            </w:r>
          </w:p>
        </w:tc>
      </w:tr>
      <w:tr w:rsidR="00F62AE3" w:rsidRPr="00113037" w:rsidTr="004554D1">
        <w:trPr>
          <w:trHeight w:val="838"/>
          <w:jc w:val="center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2AE3" w:rsidRPr="00113037" w:rsidRDefault="00F62AE3" w:rsidP="00F62AE3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AE3" w:rsidRPr="00874EDA" w:rsidRDefault="00F62AE3" w:rsidP="00F62AE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AE3" w:rsidRPr="00874EDA" w:rsidRDefault="00F62AE3" w:rsidP="00F62AE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AE3" w:rsidRPr="00874EDA" w:rsidRDefault="00F62AE3" w:rsidP="00F62AE3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An abnormal state, such as overload status, has been detected in the switch.</w:t>
            </w:r>
          </w:p>
        </w:tc>
      </w:tr>
      <w:tr w:rsidR="00F62AE3" w:rsidRPr="00113037" w:rsidTr="00E36965">
        <w:trPr>
          <w:trHeight w:val="1139"/>
          <w:jc w:val="center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2AE3" w:rsidRPr="00113037" w:rsidRDefault="00F62AE3" w:rsidP="00F62AE3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AE3" w:rsidRPr="00874EDA" w:rsidRDefault="00F62AE3" w:rsidP="00F62AE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AE3" w:rsidRPr="00874EDA" w:rsidRDefault="00F62AE3" w:rsidP="00F62AE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AE3" w:rsidRPr="00113037" w:rsidRDefault="00F62AE3" w:rsidP="00F62AE3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connected a </w:t>
            </w:r>
            <w:proofErr w:type="spellStart"/>
            <w:r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874EDA">
              <w:rPr>
                <w:rFonts w:ascii="Segoe UI" w:eastAsia="PMingLiU" w:hAnsi="Segoe UI" w:cs="Segoe UI"/>
                <w:color w:val="000000"/>
              </w:rPr>
              <w:t xml:space="preserve"> PD device. Otherwise, the port may have been disabled through the switch user interface.</w:t>
            </w:r>
          </w:p>
        </w:tc>
      </w:tr>
      <w:tr w:rsidR="00384ADF" w:rsidRPr="00113037" w:rsidTr="00286338">
        <w:trPr>
          <w:trHeight w:val="806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SFP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874EDA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874EDA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384ADF" w:rsidRPr="00113037" w:rsidTr="00286338">
        <w:trPr>
          <w:trHeight w:val="411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384ADF" w:rsidRPr="00113037" w:rsidTr="00286338">
        <w:trPr>
          <w:trHeight w:val="121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100Mbps.</w:t>
            </w:r>
          </w:p>
        </w:tc>
      </w:tr>
      <w:tr w:rsidR="00384ADF" w:rsidRPr="00113037" w:rsidTr="00286338">
        <w:trPr>
          <w:trHeight w:val="42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100Mbps.</w:t>
            </w:r>
          </w:p>
        </w:tc>
      </w:tr>
      <w:tr w:rsidR="00384ADF" w:rsidRPr="00113037" w:rsidTr="00286338">
        <w:trPr>
          <w:trHeight w:val="121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has no active network cable connected, or it is not established a link to connected device. Otherwise, the port may have been disabled through the switch user interface.</w:t>
            </w:r>
          </w:p>
        </w:tc>
      </w:tr>
      <w:tr w:rsidR="00384ADF" w:rsidRPr="00113037" w:rsidTr="004554D1">
        <w:trPr>
          <w:trHeight w:val="1115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SFP+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Blue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10Gbps.</w:t>
            </w:r>
          </w:p>
        </w:tc>
      </w:tr>
      <w:tr w:rsidR="00384ADF" w:rsidRPr="00113037" w:rsidTr="00286338">
        <w:trPr>
          <w:trHeight w:val="247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Blue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10Gbps.</w:t>
            </w:r>
          </w:p>
        </w:tc>
      </w:tr>
      <w:tr w:rsidR="00384ADF" w:rsidRPr="00113037" w:rsidTr="00286338">
        <w:trPr>
          <w:trHeight w:val="783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Default="00384ADF" w:rsidP="00384ADF">
            <w:pPr>
              <w:jc w:val="center"/>
            </w:pPr>
            <w:r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1Gbps.</w:t>
            </w:r>
          </w:p>
        </w:tc>
      </w:tr>
      <w:tr w:rsidR="00384ADF" w:rsidRPr="00113037" w:rsidTr="00286338">
        <w:trPr>
          <w:trHeight w:val="406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Default="00384ADF" w:rsidP="00384ADF">
            <w:pPr>
              <w:jc w:val="center"/>
            </w:pPr>
            <w:r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1Gbps.</w:t>
            </w:r>
          </w:p>
        </w:tc>
      </w:tr>
      <w:tr w:rsidR="00384ADF" w:rsidRPr="00113037" w:rsidTr="00286338">
        <w:trPr>
          <w:trHeight w:val="111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has no active network cable connected, or it is not established a link to connected device. Otherwise, the port may have been disabled through the switch user interface.</w:t>
            </w:r>
          </w:p>
        </w:tc>
      </w:tr>
    </w:tbl>
    <w:p w:rsidR="00A827A2" w:rsidRPr="00217B34" w:rsidRDefault="00A827A2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</w:p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7" w:name="_Toc523489656"/>
      <w:r w:rsidRPr="0028433C">
        <w:rPr>
          <w:rFonts w:cs="Segoe UI"/>
          <w:sz w:val="44"/>
        </w:rPr>
        <w:t>Reset Button</w:t>
      </w:r>
      <w:bookmarkEnd w:id="17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="00BD3884">
        <w:rPr>
          <w:rFonts w:ascii="Segoe UI" w:hAnsi="Segoe UI" w:cs="Segoe UI"/>
          <w:color w:val="000000"/>
          <w:spacing w:val="1"/>
          <w:sz w:val="28"/>
          <w:szCs w:val="20"/>
        </w:rPr>
        <w:t>Reset b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 period of time, users can perform the following tasks.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BD3884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color w:val="000000"/>
          <w:spacing w:val="1"/>
          <w:sz w:val="28"/>
          <w:szCs w:val="20"/>
        </w:rPr>
        <w:t>T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o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and 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>get the switch back to the previo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>us configuration settings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saved.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Restore the Switch to Factory Defaults </w:t>
      </w:r>
      <w:r w:rsidR="00727580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     </w:t>
      </w:r>
    </w:p>
    <w:p w:rsidR="00E31E89" w:rsidRPr="004A716F" w:rsidRDefault="00BD3884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color w:val="000000"/>
          <w:spacing w:val="1"/>
          <w:sz w:val="28"/>
          <w:szCs w:val="20"/>
        </w:rPr>
        <w:t>T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>o restore the original factory default settings</w:t>
      </w:r>
      <w:r w:rsidR="00D10AA9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back to the switch.</w:t>
      </w:r>
    </w:p>
    <w:p w:rsidR="009F0FA4" w:rsidRDefault="00A24F26" w:rsidP="00FC239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A24F26" w:rsidRPr="00874EDA" w:rsidRDefault="00F11C21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According to the table below, users can easily judge which task</w:t>
      </w:r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 xml:space="preserve"> is</w:t>
      </w:r>
      <w:r w:rsidR="009F0FA4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being performed by reading the LED behavior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while pressing the </w:t>
      </w:r>
      <w:r w:rsidR="0063197B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Reset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button.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Once the LED behaviors are correctly displayed, users may just release the button.</w:t>
      </w:r>
    </w:p>
    <w:p w:rsidR="000A56AF" w:rsidRPr="00874EDA" w:rsidRDefault="000A56AF" w:rsidP="00192D7C">
      <w:pPr>
        <w:autoSpaceDE w:val="0"/>
        <w:autoSpaceDN w:val="0"/>
        <w:adjustRightInd w:val="0"/>
        <w:snapToGrid w:val="0"/>
        <w:spacing w:beforeLines="100" w:before="360" w:afterLines="50" w:after="180" w:line="276" w:lineRule="auto"/>
        <w:ind w:right="-23"/>
        <w:jc w:val="center"/>
        <w:rPr>
          <w:rFonts w:ascii="Segoe UI" w:hAnsi="Segoe UI" w:cs="Segoe UI"/>
          <w:b/>
          <w:color w:val="000000"/>
          <w:spacing w:val="1"/>
          <w:sz w:val="2"/>
          <w:szCs w:val="28"/>
        </w:rPr>
      </w:pPr>
    </w:p>
    <w:p w:rsidR="004554D1" w:rsidRDefault="004554D1" w:rsidP="00983A2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</w:p>
    <w:p w:rsidR="003D57ED" w:rsidRPr="00983A28" w:rsidRDefault="003C5E2B" w:rsidP="00983A2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FA07E7">
        <w:rPr>
          <w:rFonts w:ascii="Segoe UI" w:hAnsi="Segoe UI" w:cs="Segoe UI"/>
          <w:b/>
          <w:color w:val="000000"/>
          <w:spacing w:val="1"/>
          <w:sz w:val="32"/>
          <w:szCs w:val="32"/>
        </w:rPr>
        <w:t>4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Reset Button </w:t>
      </w:r>
      <w:r w:rsidR="003D57ED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Descriptions</w:t>
      </w:r>
    </w:p>
    <w:tbl>
      <w:tblPr>
        <w:tblW w:w="873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3"/>
        <w:gridCol w:w="2183"/>
        <w:gridCol w:w="2183"/>
        <w:gridCol w:w="2183"/>
      </w:tblGrid>
      <w:tr w:rsidR="006E04DC" w:rsidRPr="00113037" w:rsidTr="00E66DFD">
        <w:trPr>
          <w:trHeight w:val="350"/>
          <w:jc w:val="center"/>
        </w:trPr>
        <w:tc>
          <w:tcPr>
            <w:tcW w:w="2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Task to be Performed</w:t>
            </w:r>
          </w:p>
        </w:tc>
        <w:tc>
          <w:tcPr>
            <w:tcW w:w="2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Time Period of Pressing Button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SYS LED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Port Status LED</w:t>
            </w:r>
          </w:p>
        </w:tc>
      </w:tr>
      <w:tr w:rsidR="006E04DC" w:rsidRPr="00113037" w:rsidTr="00E66DFD">
        <w:trPr>
          <w:trHeight w:val="360"/>
          <w:jc w:val="center"/>
        </w:trPr>
        <w:tc>
          <w:tcPr>
            <w:tcW w:w="2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PMingLiU" w:hAnsi="Segoe UI" w:cs="Segoe UI"/>
                <w:b/>
                <w:bCs/>
                <w:color w:val="000000"/>
              </w:rPr>
            </w:pPr>
          </w:p>
        </w:tc>
        <w:tc>
          <w:tcPr>
            <w:tcW w:w="2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PMingLiU" w:hAnsi="Segoe UI" w:cs="Segoe UI"/>
                <w:b/>
                <w:bCs/>
                <w:color w:val="00000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Behavior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Behavior</w:t>
            </w:r>
            <w:r w:rsidRPr="00113037">
              <w:rPr>
                <w:rFonts w:ascii="Calibri" w:eastAsia="PMingLiU" w:hAnsi="Calibri" w:cs="Segoe UI"/>
                <w:color w:val="000000"/>
                <w:sz w:val="16"/>
                <w:szCs w:val="16"/>
              </w:rPr>
              <w:t> </w:t>
            </w:r>
          </w:p>
        </w:tc>
      </w:tr>
      <w:tr w:rsidR="006E04DC" w:rsidRPr="00113037" w:rsidTr="00E66DFD">
        <w:trPr>
          <w:trHeight w:val="350"/>
          <w:jc w:val="center"/>
        </w:trPr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Reset the Switch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2 ~ 7</w:t>
            </w:r>
            <w:r w:rsidRPr="00113037">
              <w:rPr>
                <w:rFonts w:ascii="Segoe UI" w:eastAsia="PMingLiU" w:hAnsi="Segoe UI" w:cs="Segoe UI"/>
                <w:color w:val="000000"/>
              </w:rPr>
              <w:t xml:space="preserve"> seconds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ALL LEDs Light OFF</w:t>
            </w:r>
          </w:p>
        </w:tc>
      </w:tr>
      <w:tr w:rsidR="006E04DC" w:rsidRPr="00113037" w:rsidTr="00E66DFD">
        <w:trPr>
          <w:trHeight w:val="360"/>
          <w:jc w:val="center"/>
        </w:trPr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  <w:tr w:rsidR="006E04DC" w:rsidRPr="00113037" w:rsidTr="00E66DFD">
        <w:trPr>
          <w:trHeight w:val="350"/>
          <w:jc w:val="center"/>
        </w:trPr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Restore to Defaults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 xml:space="preserve"> 7 ~ 12</w:t>
            </w:r>
            <w:r w:rsidRPr="00113037">
              <w:rPr>
                <w:rFonts w:ascii="Segoe UI" w:eastAsia="PMingLiU" w:hAnsi="Segoe UI" w:cs="Segoe UI"/>
                <w:color w:val="000000"/>
              </w:rPr>
              <w:t xml:space="preserve"> seconds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ALL LEDs Stay ON</w:t>
            </w:r>
          </w:p>
        </w:tc>
      </w:tr>
      <w:tr w:rsidR="006E04DC" w:rsidRPr="00113037" w:rsidTr="00E66DFD">
        <w:trPr>
          <w:trHeight w:val="360"/>
          <w:jc w:val="center"/>
        </w:trPr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</w:tbl>
    <w:p w:rsidR="001B3581" w:rsidRPr="00874EDA" w:rsidRDefault="001B3581" w:rsidP="00192D7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7C08CF" w:rsidRPr="00874EDA" w:rsidRDefault="007C08CF" w:rsidP="007C08CF">
      <w:pPr>
        <w:rPr>
          <w:rFonts w:ascii="Segoe UI" w:hAnsi="Segoe UI" w:cs="Segoe UI"/>
        </w:rPr>
        <w:sectPr w:rsidR="007C08CF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bookmarkStart w:id="18" w:name="_Toc300762237"/>
    <w:bookmarkStart w:id="19" w:name="_Toc441507505"/>
    <w:bookmarkStart w:id="20" w:name="_Toc523489657"/>
    <w:p w:rsidR="00BB3661" w:rsidRPr="00874EDA" w:rsidRDefault="00681F1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4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5A4C1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Cp1j6+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8"/>
      <w:bookmarkEnd w:id="19"/>
      <w:r w:rsidR="000E24CC" w:rsidRPr="00874EDA">
        <w:rPr>
          <w:rFonts w:cs="Segoe UI"/>
          <w:sz w:val="56"/>
          <w:szCs w:val="52"/>
        </w:rPr>
        <w:t>witch</w:t>
      </w:r>
      <w:bookmarkEnd w:id="20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21" w:name="_Toc523489658"/>
      <w:r w:rsidRPr="00874EDA">
        <w:rPr>
          <w:rFonts w:cs="Segoe UI"/>
          <w:sz w:val="44"/>
          <w:szCs w:val="44"/>
        </w:rPr>
        <w:t>Package Contents</w:t>
      </w:r>
      <w:bookmarkEnd w:id="21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6E04DC" w:rsidRPr="00FA07E7" w:rsidRDefault="00306E95" w:rsidP="00FA07E7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AC Power cord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 xml:space="preserve"> (Option)</w:t>
      </w:r>
    </w:p>
    <w:p w:rsidR="00D43CB9" w:rsidRPr="00352835" w:rsidRDefault="00D43CB9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Four adhesive rubber feet</w:t>
      </w:r>
    </w:p>
    <w:p w:rsidR="00306E9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FA07E7" w:rsidRDefault="00FA07E7" w:rsidP="00FA07E7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Mounting kit </w:t>
      </w:r>
      <w:r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(Option)</w:t>
      </w:r>
    </w:p>
    <w:p w:rsidR="002912BC" w:rsidRPr="002912BC" w:rsidRDefault="002912BC" w:rsidP="002912BC">
      <w:pPr>
        <w:pStyle w:val="af4"/>
        <w:numPr>
          <w:ilvl w:val="0"/>
          <w:numId w:val="29"/>
        </w:numPr>
        <w:adjustRightInd w:val="0"/>
        <w:snapToGrid w:val="0"/>
        <w:spacing w:before="120" w:after="0"/>
        <w:rPr>
          <w:rFonts w:ascii="Segoe UI" w:hAnsi="Segoe UI" w:cs="Segoe UI" w:hint="eastAsia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RJ45 to DB9 Serial Console Cable (Option)</w:t>
      </w:r>
      <w:bookmarkStart w:id="22" w:name="_GoBack"/>
      <w:bookmarkEnd w:id="22"/>
    </w:p>
    <w:p w:rsidR="009F0FA4" w:rsidRDefault="002F06AF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6B5C14" w:rsidRDefault="006B5C14" w:rsidP="006B5C14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z w:val="28"/>
          <w:szCs w:val="20"/>
        </w:rPr>
      </w:pPr>
      <w:r w:rsidRPr="00832890">
        <w:rPr>
          <w:rFonts w:ascii="Segoe UI" w:hAnsi="Segoe UI" w:cs="Segoe UI"/>
          <w:color w:val="000000"/>
          <w:sz w:val="28"/>
          <w:szCs w:val="20"/>
        </w:rPr>
        <w:t xml:space="preserve">The switch is an indoor device. If you need to use it to connect outdoor devices such as outdoor IP cameras or outdoor </w:t>
      </w:r>
      <w:proofErr w:type="spellStart"/>
      <w:r w:rsidRPr="00832890">
        <w:rPr>
          <w:rFonts w:ascii="Segoe UI" w:hAnsi="Segoe UI" w:cs="Segoe UI"/>
          <w:color w:val="000000"/>
          <w:sz w:val="28"/>
          <w:szCs w:val="20"/>
        </w:rPr>
        <w:t>WiFi</w:t>
      </w:r>
      <w:proofErr w:type="spellEnd"/>
      <w:r w:rsidRPr="00832890">
        <w:rPr>
          <w:rFonts w:ascii="Segoe UI" w:hAnsi="Segoe UI" w:cs="Segoe UI"/>
          <w:color w:val="000000"/>
          <w:sz w:val="28"/>
          <w:szCs w:val="20"/>
        </w:rPr>
        <w:t xml:space="preserve"> Aps with cable, then you need to install an arrester on the cable between outdoor device and the switch.</w:t>
      </w:r>
    </w:p>
    <w:p w:rsidR="009B2456" w:rsidRDefault="006B5C14" w:rsidP="006B5C14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 w:firstLineChars="200" w:firstLine="560"/>
        <w:jc w:val="center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noProof/>
          <w:color w:val="000000"/>
          <w:spacing w:val="1"/>
          <w:sz w:val="28"/>
          <w:szCs w:val="20"/>
        </w:rPr>
        <w:drawing>
          <wp:inline distT="0" distB="0" distL="0" distR="0" wp14:anchorId="710279F8">
            <wp:extent cx="2371725" cy="1286510"/>
            <wp:effectExtent l="0" t="0" r="9525" b="889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5C14" w:rsidRPr="006B5C14" w:rsidRDefault="006B5C14" w:rsidP="006B5C14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 w:firstLineChars="200" w:firstLine="442"/>
        <w:jc w:val="center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32890">
        <w:rPr>
          <w:rFonts w:ascii="Segoe UI" w:hAnsi="Segoe UI" w:cs="Segoe UI"/>
          <w:b/>
          <w:color w:val="000000"/>
          <w:spacing w:val="1"/>
          <w:sz w:val="22"/>
          <w:szCs w:val="22"/>
        </w:rPr>
        <w:t>Fig. Addition an arrester between outdoor device and this switch</w:t>
      </w:r>
    </w:p>
    <w:p w:rsidR="009B2456" w:rsidRPr="004554D1" w:rsidRDefault="009B2456" w:rsidP="00192D7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0"/>
          <w:szCs w:val="28"/>
        </w:rPr>
      </w:pPr>
    </w:p>
    <w:p w:rsidR="000A21BC" w:rsidRPr="00874EDA" w:rsidRDefault="000A21BC" w:rsidP="000A21BC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3" w:name="_Toc523489659"/>
      <w:r w:rsidRPr="00352835">
        <w:rPr>
          <w:rFonts w:cs="Segoe UI"/>
          <w:sz w:val="44"/>
          <w:szCs w:val="44"/>
        </w:rPr>
        <w:t>Mounting the Switch in a 19-inch Rack</w:t>
      </w:r>
      <w:bookmarkEnd w:id="23"/>
    </w:p>
    <w:p w:rsidR="000A21BC" w:rsidRPr="00874EDA" w:rsidRDefault="000A21BC" w:rsidP="000A21BC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0A21B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A21BC" w:rsidRPr="00874EDA" w:rsidRDefault="000A21BC" w:rsidP="000A21BC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</w:t>
      </w:r>
      <w:r w:rsidRPr="00874EDA">
        <w:rPr>
          <w:rFonts w:ascii="Segoe UI" w:hAnsi="Segoe UI" w:cs="Segoe UI"/>
          <w:b/>
          <w:bCs/>
          <w:color w:val="808080"/>
          <w:sz w:val="28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28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Attach the mounting brackets to both sides of the chassis</w:t>
      </w:r>
      <w:r>
        <w:rPr>
          <w:rFonts w:ascii="Segoe UI" w:hAnsi="Segoe UI" w:cs="Segoe UI"/>
          <w:bCs/>
          <w:sz w:val="28"/>
          <w:szCs w:val="28"/>
        </w:rPr>
        <w:t>.</w:t>
      </w:r>
      <w:r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Insert screws and tighten then with a screwdriver to secure the brackets. </w:t>
      </w:r>
    </w:p>
    <w:p w:rsidR="000A21BC" w:rsidRPr="00874EDA" w:rsidRDefault="000A21BC" w:rsidP="000A21BC">
      <w:pPr>
        <w:snapToGrid w:val="0"/>
        <w:spacing w:line="300" w:lineRule="auto"/>
        <w:jc w:val="center"/>
        <w:rPr>
          <w:rFonts w:ascii="Segoe UI" w:hAnsi="Segoe UI" w:cs="Segoe UI"/>
          <w:b/>
          <w:bCs/>
          <w:color w:val="808080"/>
          <w:sz w:val="20"/>
          <w:szCs w:val="20"/>
        </w:rPr>
      </w:pPr>
      <w:r w:rsidRPr="00874EDA">
        <w:rPr>
          <w:rFonts w:ascii="Segoe UI" w:hAnsi="Segoe UI" w:cs="Segoe UI"/>
          <w:b/>
          <w:bCs/>
          <w:noProof/>
          <w:color w:val="808080"/>
          <w:sz w:val="20"/>
          <w:szCs w:val="20"/>
        </w:rPr>
        <w:drawing>
          <wp:inline distT="0" distB="0" distL="0" distR="0" wp14:anchorId="4267B59C" wp14:editId="1FAF0AE0">
            <wp:extent cx="2970000" cy="2016000"/>
            <wp:effectExtent l="19050" t="0" r="180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版本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1BC" w:rsidRPr="00951B04" w:rsidRDefault="000A21BC" w:rsidP="000A21B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3: Attaching Brackets to the Switch</w:t>
      </w:r>
    </w:p>
    <w:p w:rsidR="000A21BC" w:rsidRPr="00951B04" w:rsidRDefault="000A21BC" w:rsidP="000A21B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  <w:sectPr w:rsidR="000A21BC" w:rsidRPr="00951B04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A21BC" w:rsidRPr="00874EDA" w:rsidRDefault="000A21BC" w:rsidP="000A21BC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0A21B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A21BC" w:rsidRPr="00874EDA" w:rsidRDefault="000A21BC" w:rsidP="000A21BC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2</w:t>
      </w:r>
      <w:r w:rsidRPr="007B1CF3">
        <w:rPr>
          <w:rFonts w:ascii="Segoe UI" w:hAnsi="Segoe UI" w:cs="Segoe UI"/>
          <w:b/>
          <w:bCs/>
          <w:color w:val="808080"/>
          <w:sz w:val="36"/>
          <w:szCs w:val="28"/>
        </w:rPr>
        <w:t xml:space="preserve">: </w:t>
      </w:r>
      <w:r w:rsidRPr="00874EDA">
        <w:rPr>
          <w:rFonts w:ascii="Segoe UI" w:hAnsi="Segoe UI" w:cs="Segoe UI"/>
          <w:bCs/>
          <w:sz w:val="28"/>
          <w:szCs w:val="28"/>
        </w:rPr>
        <w:t>Place the switch on a rack shelf in the rack. Push it</w:t>
      </w:r>
      <w:r>
        <w:rPr>
          <w:rFonts w:ascii="Segoe UI" w:hAnsi="Segoe UI" w:cs="Segoe UI"/>
          <w:bCs/>
          <w:sz w:val="28"/>
          <w:szCs w:val="28"/>
        </w:rPr>
        <w:t xml:space="preserve"> in until the</w:t>
      </w:r>
      <w:r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oval holes in the brackets align with the mounting holes in the rack posts.</w:t>
      </w:r>
    </w:p>
    <w:p w:rsidR="000A21BC" w:rsidRPr="00874EDA" w:rsidRDefault="000A21BC" w:rsidP="000A21BC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3:</w:t>
      </w:r>
      <w:r w:rsidRPr="00723B19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Attach the brackets to the posts. Insert screws and tighten them.</w:t>
      </w:r>
    </w:p>
    <w:p w:rsidR="000A21BC" w:rsidRDefault="000A21BC" w:rsidP="000A21BC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 wp14:anchorId="1940E7C1" wp14:editId="6A078950">
            <wp:extent cx="3065806" cy="20160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版本一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806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0A21BC" w:rsidRPr="00951B04" w:rsidRDefault="000A21BC" w:rsidP="000A21B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4: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Brackets to the Rack Post</w:t>
      </w:r>
    </w:p>
    <w:p w:rsidR="000A21BC" w:rsidRPr="004554D1" w:rsidRDefault="000A21BC" w:rsidP="000A21BC">
      <w:pPr>
        <w:snapToGrid w:val="0"/>
        <w:spacing w:before="80" w:line="300" w:lineRule="auto"/>
        <w:rPr>
          <w:rFonts w:ascii="Segoe UI" w:hAnsi="Segoe UI" w:cs="Segoe UI"/>
          <w:sz w:val="20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4" w:name="_Toc523489660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6F2762" w:rsidRPr="00352835">
        <w:rPr>
          <w:rFonts w:cs="Segoe UI"/>
          <w:sz w:val="44"/>
          <w:szCs w:val="44"/>
        </w:rPr>
        <w:t>Desk or Shelf</w:t>
      </w:r>
      <w:bookmarkEnd w:id="24"/>
    </w:p>
    <w:p w:rsidR="00ED1531" w:rsidRPr="00874EDA" w:rsidRDefault="00ED1531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B5186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Verify that the workbench is sturdy and reliably grounded.</w:t>
      </w:r>
    </w:p>
    <w:p w:rsidR="0030456F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D1531"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Attach the four </w:t>
      </w:r>
      <w:r w:rsidR="00B92932" w:rsidRPr="00874EDA">
        <w:rPr>
          <w:rFonts w:ascii="Segoe UI" w:hAnsi="Segoe UI" w:cs="Segoe UI"/>
          <w:bCs/>
          <w:sz w:val="28"/>
          <w:szCs w:val="28"/>
        </w:rPr>
        <w:t>adhesive rubber feet to the bottom of the switch</w:t>
      </w:r>
      <w:r w:rsidR="00ED1531" w:rsidRPr="00874EDA">
        <w:rPr>
          <w:rFonts w:ascii="Segoe UI" w:hAnsi="Segoe UI" w:cs="Segoe UI"/>
          <w:bCs/>
          <w:sz w:val="28"/>
          <w:szCs w:val="28"/>
        </w:rPr>
        <w:t>.</w:t>
      </w:r>
    </w:p>
    <w:p w:rsidR="00277FCA" w:rsidRPr="00874EDA" w:rsidRDefault="00277FCA" w:rsidP="0030456F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090F19" w:rsidRPr="00874EDA" w:rsidRDefault="00BC22F4" w:rsidP="0030456F">
      <w:pPr>
        <w:snapToGrid w:val="0"/>
        <w:spacing w:before="80" w:line="300" w:lineRule="auto"/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955975" cy="2016000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版本三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7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19" w:rsidRPr="00874EDA" w:rsidRDefault="00090F19" w:rsidP="0030456F">
      <w:pPr>
        <w:jc w:val="center"/>
        <w:rPr>
          <w:rFonts w:ascii="Segoe UI" w:hAnsi="Segoe UI" w:cs="Segoe UI"/>
          <w:bCs/>
          <w:sz w:val="20"/>
          <w:szCs w:val="20"/>
        </w:rPr>
        <w:sectPr w:rsidR="00090F19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5: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the Rubber Feet</w:t>
      </w:r>
    </w:p>
    <w:p w:rsidR="00ED1531" w:rsidRPr="00874EDA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ED153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5" w:name="_Toc523489661"/>
      <w:r w:rsidRPr="00352835">
        <w:rPr>
          <w:rFonts w:cs="Segoe UI"/>
          <w:sz w:val="44"/>
          <w:szCs w:val="44"/>
        </w:rPr>
        <w:t xml:space="preserve">Connecting the AC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5"/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1: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Connect </w:t>
      </w:r>
      <w:r w:rsidR="00B33D5D" w:rsidRPr="00874EDA">
        <w:rPr>
          <w:rFonts w:ascii="Segoe UI" w:hAnsi="Segoe UI" w:cs="Segoe UI"/>
          <w:bCs/>
          <w:sz w:val="28"/>
          <w:szCs w:val="28"/>
        </w:rPr>
        <w:t>the AC power cor</w:t>
      </w:r>
      <w:r w:rsidR="004D1B75" w:rsidRPr="00874EDA">
        <w:rPr>
          <w:rFonts w:ascii="Segoe UI" w:hAnsi="Segoe UI" w:cs="Segoe UI"/>
          <w:bCs/>
          <w:sz w:val="28"/>
          <w:szCs w:val="28"/>
        </w:rPr>
        <w:t>d to the AC power receptacle o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f </w:t>
      </w:r>
      <w:r w:rsidR="00B33D5D" w:rsidRPr="00874EDA">
        <w:rPr>
          <w:rFonts w:ascii="Segoe UI" w:hAnsi="Segoe UI" w:cs="Segoe UI"/>
          <w:bCs/>
          <w:sz w:val="28"/>
          <w:szCs w:val="28"/>
        </w:rPr>
        <w:t>switch.</w:t>
      </w: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2:</w:t>
      </w:r>
      <w:r w:rsidRPr="006B6229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B33D5D" w:rsidRPr="00874EDA">
        <w:rPr>
          <w:rFonts w:ascii="Segoe UI" w:hAnsi="Segoe UI" w:cs="Segoe UI"/>
          <w:bCs/>
          <w:sz w:val="28"/>
          <w:szCs w:val="28"/>
        </w:rPr>
        <w:t>Connect the other end of the AC power cord to the AC power outlet.</w:t>
      </w:r>
    </w:p>
    <w:p w:rsidR="006B0974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3:</w:t>
      </w:r>
      <w:r w:rsidRPr="006B6229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6B0974" w:rsidRPr="00874EDA">
        <w:rPr>
          <w:rFonts w:ascii="Segoe UI" w:hAnsi="Segoe UI" w:cs="Segoe UI"/>
          <w:bCs/>
          <w:sz w:val="28"/>
          <w:szCs w:val="28"/>
        </w:rPr>
        <w:t>Check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 the SYS</w:t>
      </w:r>
      <w:r w:rsidR="00B33D5D" w:rsidRPr="00874EDA">
        <w:rPr>
          <w:rFonts w:ascii="Segoe UI" w:hAnsi="Segoe UI" w:cs="Segoe UI"/>
          <w:bCs/>
          <w:sz w:val="28"/>
          <w:szCs w:val="28"/>
        </w:rPr>
        <w:t xml:space="preserve"> LED. If it is ON, the power connection is correct.</w:t>
      </w:r>
    </w:p>
    <w:p w:rsidR="00DE50D1" w:rsidRDefault="006103AC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2569782" cy="2016000"/>
            <wp:effectExtent l="19050" t="0" r="1968" b="0"/>
            <wp:docPr id="2" name="圖片 1" descr="Ac powe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power 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78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4554D1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6: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Connecting AC power cord</w:t>
      </w:r>
    </w:p>
    <w:p w:rsidR="009B2456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</w:t>
      </w:r>
    </w:p>
    <w:p w:rsidR="006E04DC" w:rsidRPr="00874EDA" w:rsidRDefault="006E04DC" w:rsidP="006E04DC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6" w:name="_Toc455504908"/>
      <w:bookmarkStart w:id="27" w:name="_Toc523489662"/>
      <w:r w:rsidRPr="00352835">
        <w:rPr>
          <w:rFonts w:cs="Segoe UI"/>
          <w:sz w:val="44"/>
          <w:szCs w:val="44"/>
        </w:rPr>
        <w:t xml:space="preserve">Connecting the </w:t>
      </w:r>
      <w:r>
        <w:rPr>
          <w:rFonts w:cs="Segoe UI" w:hint="eastAsia"/>
          <w:sz w:val="44"/>
          <w:szCs w:val="44"/>
          <w:lang w:eastAsia="zh-TW"/>
        </w:rPr>
        <w:t>DC</w:t>
      </w:r>
      <w:r w:rsidRPr="00352835">
        <w:rPr>
          <w:rFonts w:cs="Segoe UI"/>
          <w:sz w:val="44"/>
          <w:szCs w:val="44"/>
        </w:rPr>
        <w:t xml:space="preserve"> Power Cord</w:t>
      </w:r>
      <w:bookmarkEnd w:id="26"/>
      <w:bookmarkEnd w:id="27"/>
    </w:p>
    <w:p w:rsidR="006E04DC" w:rsidRDefault="006E04DC" w:rsidP="006E04DC">
      <w:pPr>
        <w:adjustRightInd w:val="0"/>
        <w:snapToGrid w:val="0"/>
        <w:spacing w:before="120" w:line="276" w:lineRule="auto"/>
        <w:ind w:left="1843" w:hanging="1276"/>
        <w:rPr>
          <w:color w:val="000000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1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479A4">
        <w:rPr>
          <w:rFonts w:ascii="Segoe UI" w:hAnsi="Segoe UI" w:cs="Segoe UI"/>
          <w:bCs/>
          <w:sz w:val="28"/>
          <w:szCs w:val="28"/>
        </w:rPr>
        <w:t xml:space="preserve"> </w:t>
      </w:r>
      <w:r w:rsidRPr="003A07FB">
        <w:rPr>
          <w:rFonts w:ascii="Segoe UI" w:hAnsi="Segoe UI" w:cs="Segoe UI"/>
          <w:bCs/>
          <w:sz w:val="28"/>
          <w:szCs w:val="28"/>
        </w:rPr>
        <w:t xml:space="preserve">Insert the negative/positive DC wires into the </w:t>
      </w:r>
      <w:r w:rsidR="00CE729D">
        <w:rPr>
          <w:rFonts w:ascii="Segoe UI" w:hAnsi="Segoe UI" w:cs="Segoe UI"/>
          <w:bCs/>
          <w:sz w:val="28"/>
          <w:szCs w:val="28"/>
        </w:rPr>
        <w:t>V-/</w:t>
      </w:r>
      <w:r w:rsidR="00DF7E11">
        <w:rPr>
          <w:rFonts w:ascii="Segoe UI" w:hAnsi="Segoe UI" w:cs="Segoe UI"/>
          <w:bCs/>
          <w:sz w:val="28"/>
          <w:szCs w:val="28"/>
        </w:rPr>
        <w:t>V</w:t>
      </w:r>
      <w:r w:rsidR="00CE729D">
        <w:rPr>
          <w:rFonts w:ascii="Segoe UI" w:hAnsi="Segoe UI" w:cs="Segoe UI"/>
          <w:bCs/>
          <w:sz w:val="28"/>
          <w:szCs w:val="28"/>
        </w:rPr>
        <w:t>+</w:t>
      </w:r>
      <w:r w:rsidRPr="003A07FB">
        <w:rPr>
          <w:rFonts w:ascii="Segoe UI" w:hAnsi="Segoe UI" w:cs="Segoe UI"/>
          <w:bCs/>
          <w:sz w:val="28"/>
          <w:szCs w:val="28"/>
        </w:rPr>
        <w:t xml:space="preserve"> terminals, respectively. </w:t>
      </w:r>
    </w:p>
    <w:p w:rsidR="006E04DC" w:rsidRPr="003A07FB" w:rsidRDefault="006E04DC" w:rsidP="006E04DC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2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: </w:t>
      </w:r>
      <w:r w:rsidRPr="003A07FB">
        <w:rPr>
          <w:rFonts w:ascii="Segoe UI" w:hAnsi="Segoe UI" w:cs="Segoe UI"/>
          <w:bCs/>
          <w:sz w:val="28"/>
          <w:szCs w:val="28"/>
        </w:rPr>
        <w:t xml:space="preserve">To keep the DC wires from pulling loose, use a small flat-blade screwdriver to tighten the wire-clamp screws on the front of the terminal block connector. </w:t>
      </w:r>
    </w:p>
    <w:p w:rsidR="006E04DC" w:rsidRPr="008479A4" w:rsidRDefault="006E04DC" w:rsidP="006E04DC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CE729D">
        <w:rPr>
          <w:rFonts w:ascii="Segoe UI" w:hAnsi="Segoe UI" w:cs="Segoe UI"/>
          <w:b/>
          <w:bCs/>
          <w:color w:val="808080"/>
          <w:sz w:val="36"/>
          <w:szCs w:val="28"/>
        </w:rPr>
        <w:t>3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Check the SYS LED. If it is ON, the power connection is correct.</w:t>
      </w:r>
    </w:p>
    <w:p w:rsidR="006E04DC" w:rsidRDefault="006E04DC" w:rsidP="006E04DC">
      <w:pPr>
        <w:adjustRightInd w:val="0"/>
        <w:snapToGrid w:val="0"/>
        <w:spacing w:before="120" w:line="276" w:lineRule="auto"/>
        <w:rPr>
          <w:rFonts w:ascii="Segoe UI" w:hAnsi="Segoe UI" w:cs="Segoe UI"/>
          <w:bCs/>
          <w:sz w:val="28"/>
          <w:szCs w:val="28"/>
        </w:rPr>
      </w:pPr>
    </w:p>
    <w:p w:rsidR="00116D53" w:rsidRPr="003A07FB" w:rsidRDefault="00CE729D" w:rsidP="00CE729D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bCs/>
          <w:color w:val="808080"/>
          <w:sz w:val="36"/>
          <w:szCs w:val="28"/>
        </w:rPr>
      </w:pPr>
      <w:r w:rsidRPr="00CE729D">
        <w:rPr>
          <w:noProof/>
        </w:rPr>
        <w:t xml:space="preserve"> </w:t>
      </w:r>
      <w:r>
        <w:rPr>
          <w:noProof/>
        </w:rPr>
        <w:drawing>
          <wp:inline distT="0" distB="0" distL="0" distR="0" wp14:anchorId="7E00F62C" wp14:editId="1B43C514">
            <wp:extent cx="2965554" cy="2026672"/>
            <wp:effectExtent l="0" t="0" r="635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08123" cy="205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9F1" w:rsidRDefault="006E04DC" w:rsidP="006E04DC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7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D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C power cord</w:t>
      </w:r>
    </w:p>
    <w:p w:rsidR="004554D1" w:rsidRPr="004554D1" w:rsidRDefault="004554D1" w:rsidP="006E04DC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14"/>
          <w:szCs w:val="32"/>
        </w:rPr>
      </w:pPr>
    </w:p>
    <w:p w:rsidR="000923A8" w:rsidRDefault="000923A8" w:rsidP="000923A8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8" w:name="_Toc455504909"/>
      <w:bookmarkStart w:id="29" w:name="_Toc523489663"/>
      <w:r w:rsidRPr="00352835">
        <w:rPr>
          <w:rFonts w:cs="Segoe UI"/>
          <w:sz w:val="44"/>
          <w:szCs w:val="44"/>
        </w:rPr>
        <w:t xml:space="preserve">Connecting the </w:t>
      </w:r>
      <w:r>
        <w:rPr>
          <w:rFonts w:cs="Segoe UI" w:hint="eastAsia"/>
          <w:sz w:val="44"/>
          <w:szCs w:val="44"/>
          <w:lang w:eastAsia="zh-TW"/>
        </w:rPr>
        <w:t>DI/DO Relay Wires</w:t>
      </w:r>
      <w:bookmarkEnd w:id="28"/>
      <w:bookmarkEnd w:id="29"/>
    </w:p>
    <w:p w:rsidR="000923A8" w:rsidRPr="00514706" w:rsidRDefault="000923A8" w:rsidP="000923A8">
      <w:pPr>
        <w:jc w:val="center"/>
      </w:pPr>
      <w:r>
        <w:rPr>
          <w:noProof/>
        </w:rPr>
        <w:drawing>
          <wp:inline distT="0" distB="0" distL="0" distR="0">
            <wp:extent cx="3007253" cy="2095169"/>
            <wp:effectExtent l="0" t="0" r="3175" b="635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02" cy="210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3A8" w:rsidRPr="00874EDA" w:rsidRDefault="000923A8" w:rsidP="000923A8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 8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DI/DO Relay Wires</w:t>
      </w:r>
    </w:p>
    <w:p w:rsidR="000923A8" w:rsidRPr="004554D1" w:rsidRDefault="000923A8" w:rsidP="000923A8">
      <w:pPr>
        <w:jc w:val="center"/>
        <w:rPr>
          <w:sz w:val="14"/>
          <w:szCs w:val="14"/>
        </w:rPr>
      </w:pPr>
    </w:p>
    <w:p w:rsidR="000923A8" w:rsidRPr="00514706" w:rsidRDefault="000923A8" w:rsidP="000923A8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514706">
        <w:rPr>
          <w:rFonts w:ascii="Segoe UI" w:hAnsi="Segoe UI" w:cs="Segoe UI"/>
          <w:b/>
          <w:bCs/>
          <w:color w:val="808080"/>
          <w:sz w:val="36"/>
          <w:szCs w:val="28"/>
        </w:rPr>
        <w:t>STEP 1:</w:t>
      </w:r>
      <w:r w:rsidRPr="00BC730B">
        <w:t xml:space="preserve"> </w:t>
      </w:r>
      <w:r w:rsidRPr="00514706">
        <w:rPr>
          <w:rFonts w:ascii="Segoe UI" w:hAnsi="Segoe UI" w:cs="Segoe UI"/>
          <w:bCs/>
          <w:sz w:val="28"/>
          <w:szCs w:val="28"/>
        </w:rPr>
        <w:t>Insert the negative (ground)/positive DI</w:t>
      </w:r>
      <w:r>
        <w:rPr>
          <w:rFonts w:ascii="Segoe UI" w:hAnsi="Segoe UI" w:cs="Segoe UI" w:hint="eastAsia"/>
          <w:bCs/>
          <w:sz w:val="28"/>
          <w:szCs w:val="28"/>
        </w:rPr>
        <w:t>/DO Relay</w:t>
      </w:r>
      <w:r w:rsidRPr="00514706">
        <w:rPr>
          <w:rFonts w:ascii="Segoe UI" w:hAnsi="Segoe UI" w:cs="Segoe UI"/>
          <w:bCs/>
          <w:sz w:val="28"/>
          <w:szCs w:val="28"/>
        </w:rPr>
        <w:t xml:space="preserve"> wires into </w:t>
      </w:r>
      <w:proofErr w:type="gramStart"/>
      <w:r w:rsidRPr="00514706">
        <w:rPr>
          <w:rFonts w:ascii="Segoe UI" w:hAnsi="Segoe UI" w:cs="Segoe UI"/>
          <w:bCs/>
          <w:sz w:val="28"/>
          <w:szCs w:val="28"/>
        </w:rPr>
        <w:t xml:space="preserve">the </w:t>
      </w:r>
      <w:r w:rsidRPr="00514706">
        <w:rPr>
          <w:rFonts w:ascii="Segoe UI" w:hAnsi="Segoe UI" w:cs="Segoe UI" w:hint="eastAsia"/>
          <w:bCs/>
          <w:sz w:val="28"/>
          <w:szCs w:val="28"/>
        </w:rPr>
        <w:t>+/</w:t>
      </w:r>
      <w:r w:rsidRPr="00514706">
        <w:rPr>
          <w:rFonts w:ascii="Segoe UI" w:hAnsi="Segoe UI" w:cs="Segoe UI"/>
          <w:bCs/>
          <w:sz w:val="28"/>
          <w:szCs w:val="28"/>
        </w:rPr>
        <w:t>-</w:t>
      </w:r>
      <w:proofErr w:type="gramEnd"/>
      <w:r w:rsidRPr="00514706">
        <w:rPr>
          <w:rFonts w:ascii="Segoe UI" w:hAnsi="Segoe UI" w:cs="Segoe UI" w:hint="eastAsia"/>
          <w:bCs/>
          <w:sz w:val="28"/>
          <w:szCs w:val="28"/>
        </w:rPr>
        <w:t xml:space="preserve"> terminals, respectively.</w:t>
      </w:r>
    </w:p>
    <w:p w:rsidR="004554D1" w:rsidRPr="004554D1" w:rsidRDefault="000923A8" w:rsidP="004554D1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514706">
        <w:rPr>
          <w:rFonts w:ascii="Segoe UI" w:hAnsi="Segoe UI" w:cs="Segoe UI"/>
          <w:b/>
          <w:bCs/>
          <w:color w:val="808080"/>
          <w:sz w:val="36"/>
          <w:szCs w:val="28"/>
        </w:rPr>
        <w:t>STEP 2:</w:t>
      </w:r>
      <w:r w:rsidRPr="00BC730B">
        <w:t xml:space="preserve"> </w:t>
      </w:r>
      <w:r w:rsidRPr="00514706">
        <w:rPr>
          <w:rFonts w:ascii="Segoe UI" w:hAnsi="Segoe UI" w:cs="Segoe UI"/>
          <w:bCs/>
          <w:sz w:val="28"/>
          <w:szCs w:val="28"/>
        </w:rPr>
        <w:t>To keep the DI</w:t>
      </w:r>
      <w:r>
        <w:rPr>
          <w:rFonts w:ascii="Segoe UI" w:hAnsi="Segoe UI" w:cs="Segoe UI" w:hint="eastAsia"/>
          <w:bCs/>
          <w:sz w:val="28"/>
          <w:szCs w:val="28"/>
        </w:rPr>
        <w:t>/DO Relay</w:t>
      </w:r>
      <w:r w:rsidRPr="00514706">
        <w:rPr>
          <w:rFonts w:ascii="Segoe UI" w:hAnsi="Segoe UI" w:cs="Segoe UI"/>
          <w:bCs/>
          <w:sz w:val="28"/>
          <w:szCs w:val="28"/>
        </w:rPr>
        <w:t xml:space="preserve"> wires from pulling loose, use a small flat-blade screwdriver to tighten the </w:t>
      </w:r>
      <w:r w:rsidRPr="00B729B9">
        <w:rPr>
          <w:rFonts w:ascii="Segoe UI" w:hAnsi="Segoe UI" w:cs="Segoe UI"/>
          <w:bCs/>
          <w:noProof/>
          <w:sz w:val="28"/>
          <w:szCs w:val="28"/>
        </w:rPr>
        <w:t>wire-clamp</w:t>
      </w:r>
      <w:r w:rsidRPr="00514706">
        <w:rPr>
          <w:rFonts w:ascii="Segoe UI" w:hAnsi="Segoe UI" w:cs="Segoe UI"/>
          <w:bCs/>
          <w:sz w:val="28"/>
          <w:szCs w:val="28"/>
        </w:rPr>
        <w:t xml:space="preserve"> screws on the front of the terminal block connector.</w:t>
      </w:r>
    </w:p>
    <w:p w:rsidR="000923A8" w:rsidRDefault="000923A8" w:rsidP="000923A8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0923A8" w:rsidRDefault="000923A8" w:rsidP="000923A8">
      <w:pP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Digital output (relay): 24VDC/1A </w:t>
      </w:r>
    </w:p>
    <w:p w:rsidR="000923A8" w:rsidRPr="00FA2772" w:rsidRDefault="000923A8" w:rsidP="000923A8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Digital input: level 0(Low) -&gt; 0V to 6V, level 1 (High) -&gt; 10V to 24V</w:t>
      </w:r>
    </w:p>
    <w:p w:rsidR="000923A8" w:rsidRDefault="000923A8" w:rsidP="000923A8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24BC">
        <w:rPr>
          <w:rFonts w:ascii="Segoe UI" w:hAnsi="Segoe UI" w:cs="Segoe UI"/>
          <w:b/>
          <w:color w:val="000000"/>
          <w:spacing w:val="1"/>
          <w:sz w:val="32"/>
          <w:szCs w:val="20"/>
        </w:rPr>
        <w:t xml:space="preserve">FAULT: </w:t>
      </w:r>
    </w:p>
    <w:p w:rsidR="000923A8" w:rsidRPr="009F24BC" w:rsidRDefault="000923A8" w:rsidP="000923A8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 xml:space="preserve">The two contacts of the terminal block connector </w:t>
      </w:r>
      <w:proofErr w:type="gramStart"/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>are used</w:t>
      </w:r>
      <w:proofErr w:type="gramEnd"/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 xml:space="preserve"> to detect user-configured events. The two wires attached to the fault contacts form an open circuit when a user-configured event </w:t>
      </w:r>
      <w:proofErr w:type="gramStart"/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>is triggered</w:t>
      </w:r>
      <w:proofErr w:type="gramEnd"/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>. If a user-configured event does not occur, the fault circuit remains closed.</w:t>
      </w:r>
    </w:p>
    <w:p w:rsidR="000923A8" w:rsidRPr="000923A8" w:rsidRDefault="000923A8" w:rsidP="006E04DC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</w:p>
    <w:p w:rsidR="00217B34" w:rsidRPr="00874EDA" w:rsidRDefault="00217B34" w:rsidP="00217B34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30" w:name="_Toc447302475"/>
      <w:bookmarkStart w:id="31" w:name="_Toc523489664"/>
      <w:r w:rsidRPr="00352835">
        <w:rPr>
          <w:rFonts w:cs="Segoe UI"/>
          <w:sz w:val="44"/>
          <w:szCs w:val="44"/>
        </w:rPr>
        <w:t xml:space="preserve">Installing </w:t>
      </w:r>
      <w:r>
        <w:rPr>
          <w:rFonts w:cs="Segoe UI"/>
          <w:sz w:val="44"/>
          <w:szCs w:val="44"/>
        </w:rPr>
        <w:t>SFP/</w:t>
      </w:r>
      <w:r w:rsidRPr="00352835">
        <w:rPr>
          <w:rFonts w:cs="Segoe UI"/>
          <w:sz w:val="44"/>
          <w:szCs w:val="44"/>
        </w:rPr>
        <w:t>SFP</w:t>
      </w:r>
      <w:r>
        <w:rPr>
          <w:rFonts w:cs="Segoe UI"/>
          <w:sz w:val="44"/>
          <w:szCs w:val="44"/>
        </w:rPr>
        <w:t>+</w:t>
      </w:r>
      <w:r w:rsidRPr="00352835">
        <w:rPr>
          <w:rFonts w:cs="Segoe UI"/>
          <w:sz w:val="44"/>
          <w:szCs w:val="44"/>
        </w:rPr>
        <w:t xml:space="preserve"> Modules</w:t>
      </w:r>
      <w:bookmarkEnd w:id="30"/>
      <w:bookmarkEnd w:id="31"/>
    </w:p>
    <w:p w:rsidR="00217B34" w:rsidRDefault="00217B34" w:rsidP="00217B34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Cs/>
          <w:sz w:val="28"/>
          <w:szCs w:val="28"/>
        </w:rPr>
        <w:t xml:space="preserve">You can install or remove a mini-GBIC </w:t>
      </w:r>
      <w:r>
        <w:rPr>
          <w:rFonts w:ascii="Segoe UI" w:hAnsi="Segoe UI" w:cs="Segoe UI"/>
          <w:bCs/>
          <w:sz w:val="28"/>
          <w:szCs w:val="28"/>
        </w:rPr>
        <w:t>SFP/</w:t>
      </w:r>
      <w:r w:rsidRPr="00874EDA">
        <w:rPr>
          <w:rFonts w:ascii="Segoe UI" w:hAnsi="Segoe UI" w:cs="Segoe UI"/>
          <w:bCs/>
          <w:sz w:val="28"/>
          <w:szCs w:val="28"/>
        </w:rPr>
        <w:t>SFP</w:t>
      </w:r>
      <w:r>
        <w:rPr>
          <w:rFonts w:ascii="Segoe UI" w:hAnsi="Segoe UI" w:cs="Segoe UI"/>
          <w:bCs/>
          <w:sz w:val="28"/>
          <w:szCs w:val="28"/>
        </w:rPr>
        <w:t>+</w:t>
      </w:r>
      <w:r w:rsidRPr="00874EDA">
        <w:rPr>
          <w:rFonts w:ascii="Segoe UI" w:hAnsi="Segoe UI" w:cs="Segoe UI"/>
          <w:bCs/>
          <w:sz w:val="28"/>
          <w:szCs w:val="28"/>
        </w:rPr>
        <w:t xml:space="preserve"> module from a </w:t>
      </w:r>
      <w:r>
        <w:rPr>
          <w:rFonts w:ascii="Segoe UI" w:hAnsi="Segoe UI" w:cs="Segoe UI"/>
          <w:bCs/>
          <w:sz w:val="28"/>
          <w:szCs w:val="28"/>
        </w:rPr>
        <w:t>SFP/</w:t>
      </w:r>
      <w:r w:rsidRPr="00874EDA">
        <w:rPr>
          <w:rFonts w:ascii="Segoe UI" w:hAnsi="Segoe UI" w:cs="Segoe UI"/>
          <w:bCs/>
          <w:sz w:val="28"/>
          <w:szCs w:val="28"/>
        </w:rPr>
        <w:t>SFP</w:t>
      </w:r>
      <w:r>
        <w:rPr>
          <w:rFonts w:ascii="Segoe UI" w:hAnsi="Segoe UI" w:cs="Segoe UI"/>
          <w:bCs/>
          <w:sz w:val="28"/>
          <w:szCs w:val="28"/>
        </w:rPr>
        <w:t>+</w:t>
      </w:r>
      <w:r w:rsidRPr="00874EDA">
        <w:rPr>
          <w:rFonts w:ascii="Segoe UI" w:hAnsi="Segoe UI" w:cs="Segoe UI"/>
          <w:bCs/>
          <w:sz w:val="28"/>
          <w:szCs w:val="28"/>
        </w:rPr>
        <w:t xml:space="preserve"> port without </w:t>
      </w:r>
      <w:r>
        <w:rPr>
          <w:rFonts w:ascii="Segoe UI" w:hAnsi="Segoe UI" w:cs="Segoe UI"/>
          <w:bCs/>
          <w:sz w:val="28"/>
          <w:szCs w:val="28"/>
        </w:rPr>
        <w:t>having to power off the switch.</w:t>
      </w:r>
    </w:p>
    <w:p w:rsidR="00217B34" w:rsidRPr="00874EDA" w:rsidRDefault="00217B34" w:rsidP="00217B34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Insert the module into the </w:t>
      </w:r>
      <w:r>
        <w:rPr>
          <w:rFonts w:ascii="Segoe UI" w:hAnsi="Segoe UI" w:cs="Segoe UI"/>
          <w:bCs/>
          <w:sz w:val="28"/>
          <w:szCs w:val="28"/>
        </w:rPr>
        <w:t>SFP/</w:t>
      </w:r>
      <w:r w:rsidRPr="00874EDA">
        <w:rPr>
          <w:rFonts w:ascii="Segoe UI" w:hAnsi="Segoe UI" w:cs="Segoe UI"/>
          <w:bCs/>
          <w:sz w:val="28"/>
          <w:szCs w:val="28"/>
        </w:rPr>
        <w:t>SFP</w:t>
      </w:r>
      <w:r>
        <w:rPr>
          <w:rFonts w:ascii="Segoe UI" w:hAnsi="Segoe UI" w:cs="Segoe UI"/>
          <w:bCs/>
          <w:sz w:val="28"/>
          <w:szCs w:val="28"/>
        </w:rPr>
        <w:t>+</w:t>
      </w:r>
      <w:r w:rsidRPr="00874EDA">
        <w:rPr>
          <w:rFonts w:ascii="Segoe UI" w:hAnsi="Segoe UI" w:cs="Segoe UI"/>
          <w:bCs/>
          <w:sz w:val="28"/>
          <w:szCs w:val="28"/>
        </w:rPr>
        <w:t xml:space="preserve"> port.</w:t>
      </w:r>
    </w:p>
    <w:p w:rsidR="00217B34" w:rsidRPr="00874EDA" w:rsidRDefault="00217B34" w:rsidP="00217B34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2: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217B34" w:rsidRPr="004554D1" w:rsidRDefault="00217B34" w:rsidP="00217B34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2"/>
          <w:szCs w:val="20"/>
        </w:rPr>
      </w:pPr>
    </w:p>
    <w:p w:rsidR="00217B34" w:rsidRPr="00874EDA" w:rsidRDefault="00217B34" w:rsidP="00217B34">
      <w:pPr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 wp14:anchorId="06A418A4" wp14:editId="6051F6E3">
            <wp:extent cx="2763750" cy="2016000"/>
            <wp:effectExtent l="1905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版本三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5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4D1" w:rsidRPr="004554D1" w:rsidRDefault="00217B34" w:rsidP="004554D1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0923A8">
        <w:rPr>
          <w:rFonts w:ascii="Segoe UI" w:hAnsi="Segoe UI" w:cs="Segoe UI"/>
          <w:b/>
          <w:color w:val="000000"/>
          <w:spacing w:val="1"/>
          <w:sz w:val="32"/>
          <w:szCs w:val="32"/>
        </w:rPr>
        <w:t>9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Installing a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SFP/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SFP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+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Module into a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SFP/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SFP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+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Port</w:t>
      </w:r>
    </w:p>
    <w:p w:rsidR="00217B34" w:rsidRDefault="00217B34" w:rsidP="00217B34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217B34" w:rsidRPr="00E660DD" w:rsidRDefault="00217B34" w:rsidP="00217B34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SFP/SFP+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217B34" w:rsidRPr="00823E39" w:rsidRDefault="00217B34" w:rsidP="00217B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</w:p>
    <w:p w:rsidR="0096368E" w:rsidRPr="00874EDA" w:rsidRDefault="00D124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bookmarkStart w:id="32" w:name="_Toc523489665"/>
      <w:r w:rsidRPr="00874EDA">
        <w:rPr>
          <w:rFonts w:cs="Segoe UI"/>
          <w:sz w:val="56"/>
          <w:szCs w:val="52"/>
        </w:rPr>
        <w:t>Chapter 3</w:t>
      </w:r>
      <w:r w:rsidR="00681F19"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8555" cy="5080"/>
                <wp:effectExtent l="0" t="0" r="29845" b="33020"/>
                <wp:wrapNone/>
                <wp:docPr id="3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847D4" id="直線接點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6C49" w:rsidRPr="00874EDA">
        <w:rPr>
          <w:rFonts w:cs="Segoe UI"/>
          <w:sz w:val="56"/>
          <w:szCs w:val="52"/>
        </w:rPr>
        <w:tab/>
        <w:t>I</w:t>
      </w:r>
      <w:r w:rsidR="00796041" w:rsidRPr="00874EDA">
        <w:rPr>
          <w:rFonts w:cs="Segoe UI"/>
          <w:sz w:val="56"/>
          <w:szCs w:val="52"/>
        </w:rPr>
        <w:t>nitial Configuration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796041" w:rsidRPr="00874EDA">
        <w:rPr>
          <w:rFonts w:cs="Segoe UI"/>
          <w:sz w:val="56"/>
          <w:szCs w:val="52"/>
        </w:rPr>
        <w:t>of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3879F0" w:rsidRPr="00874EDA">
        <w:rPr>
          <w:rFonts w:cs="Segoe UI"/>
          <w:sz w:val="56"/>
          <w:szCs w:val="52"/>
        </w:rPr>
        <w:t>Switch</w:t>
      </w:r>
      <w:bookmarkEnd w:id="32"/>
    </w:p>
    <w:p w:rsidR="00C07E21" w:rsidRPr="009D4A41" w:rsidRDefault="00B54AF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33" w:name="_Toc523489666"/>
      <w:r w:rsidRPr="00874EDA">
        <w:rPr>
          <w:rFonts w:cs="Segoe UI"/>
          <w:sz w:val="44"/>
          <w:szCs w:val="44"/>
        </w:rPr>
        <w:t xml:space="preserve">Initial </w:t>
      </w:r>
      <w:r w:rsidR="005102D4" w:rsidRPr="00874EDA">
        <w:rPr>
          <w:rFonts w:cs="Segoe UI"/>
          <w:sz w:val="44"/>
          <w:szCs w:val="44"/>
        </w:rPr>
        <w:t xml:space="preserve">Switch </w:t>
      </w:r>
      <w:r w:rsidR="00F762FD" w:rsidRPr="00874EDA">
        <w:rPr>
          <w:rFonts w:cs="Segoe UI"/>
          <w:sz w:val="44"/>
          <w:szCs w:val="44"/>
        </w:rPr>
        <w:t xml:space="preserve">Configuration </w:t>
      </w:r>
      <w:r w:rsidR="00C15FE8" w:rsidRPr="00874EDA">
        <w:rPr>
          <w:rFonts w:cs="Segoe UI"/>
          <w:sz w:val="44"/>
          <w:szCs w:val="44"/>
        </w:rPr>
        <w:t>U</w:t>
      </w:r>
      <w:r w:rsidR="005102D4" w:rsidRPr="00874EDA">
        <w:rPr>
          <w:rFonts w:cs="Segoe UI"/>
          <w:sz w:val="44"/>
          <w:szCs w:val="44"/>
        </w:rPr>
        <w:t>sing</w:t>
      </w:r>
      <w:r w:rsidR="00EF0DBE" w:rsidRPr="00874EDA">
        <w:rPr>
          <w:rFonts w:cs="Segoe UI"/>
          <w:sz w:val="44"/>
          <w:szCs w:val="44"/>
        </w:rPr>
        <w:t xml:space="preserve"> Web Browser</w:t>
      </w:r>
      <w:r w:rsidR="00C15FE8" w:rsidRPr="00874EDA">
        <w:rPr>
          <w:rFonts w:cs="Segoe UI"/>
          <w:sz w:val="44"/>
          <w:szCs w:val="44"/>
        </w:rPr>
        <w:t>s</w:t>
      </w:r>
      <w:bookmarkEnd w:id="33"/>
    </w:p>
    <w:p w:rsidR="00F762FD" w:rsidRPr="009D4A41" w:rsidRDefault="00881A14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z w:val="28"/>
          <w:szCs w:val="20"/>
        </w:rPr>
      </w:pPr>
      <w:r w:rsidRPr="00EF3EEF">
        <w:rPr>
          <w:rFonts w:ascii="Segoe UI" w:hAnsi="Segoe UI" w:cs="Segoe UI"/>
          <w:bCs/>
          <w:sz w:val="28"/>
          <w:szCs w:val="28"/>
        </w:rPr>
        <w:t>After powering up the switch for the first time, you can perform the initial switch configuration using a web browser. For managing other switch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features, please refer to the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>Web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interface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 xml:space="preserve">user guide for </w:t>
      </w:r>
      <w:r w:rsidRPr="00874EDA">
        <w:rPr>
          <w:rFonts w:ascii="Segoe UI" w:hAnsi="Segoe UI" w:cs="Segoe UI"/>
          <w:color w:val="000000"/>
          <w:sz w:val="28"/>
          <w:szCs w:val="20"/>
        </w:rPr>
        <w:t>details.</w:t>
      </w:r>
    </w:p>
    <w:p w:rsidR="00F762FD" w:rsidRDefault="001F375A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To begin </w:t>
      </w:r>
      <w:proofErr w:type="gramStart"/>
      <w:r w:rsidRPr="00874EDA">
        <w:rPr>
          <w:rFonts w:ascii="Segoe UI" w:hAnsi="Segoe UI" w:cs="Segoe UI"/>
          <w:sz w:val="28"/>
          <w:szCs w:val="28"/>
        </w:rPr>
        <w:t>with</w:t>
      </w:r>
      <w:proofErr w:type="gramEnd"/>
      <w:r w:rsidRPr="00874EDA">
        <w:rPr>
          <w:rFonts w:ascii="Segoe UI" w:hAnsi="Segoe UI" w:cs="Segoe UI"/>
          <w:sz w:val="28"/>
          <w:szCs w:val="28"/>
        </w:rPr>
        <w:t xml:space="preserve"> t</w:t>
      </w:r>
      <w:r w:rsidR="00AB383C" w:rsidRPr="00874EDA">
        <w:rPr>
          <w:rFonts w:ascii="Segoe UI" w:hAnsi="Segoe UI" w:cs="Segoe UI"/>
          <w:sz w:val="28"/>
          <w:szCs w:val="28"/>
        </w:rPr>
        <w:t>he</w:t>
      </w:r>
      <w:r w:rsidR="00C15FE8" w:rsidRPr="00874EDA">
        <w:rPr>
          <w:rFonts w:ascii="Segoe UI" w:hAnsi="Segoe UI" w:cs="Segoe UI"/>
          <w:sz w:val="28"/>
          <w:szCs w:val="28"/>
        </w:rPr>
        <w:t xml:space="preserve"> </w:t>
      </w:r>
      <w:r w:rsidR="00F762FD" w:rsidRPr="00874EDA">
        <w:rPr>
          <w:rFonts w:ascii="Segoe UI" w:hAnsi="Segoe UI" w:cs="Segoe UI"/>
          <w:sz w:val="28"/>
          <w:szCs w:val="28"/>
        </w:rPr>
        <w:t>initial configuration</w:t>
      </w:r>
      <w:r w:rsidR="00C15FE8" w:rsidRPr="00874EDA">
        <w:rPr>
          <w:rFonts w:ascii="Segoe UI" w:hAnsi="Segoe UI" w:cs="Segoe UI"/>
          <w:sz w:val="28"/>
          <w:szCs w:val="28"/>
        </w:rPr>
        <w:t xml:space="preserve"> stage</w:t>
      </w:r>
      <w:r w:rsidR="006319D5" w:rsidRPr="00874EDA">
        <w:rPr>
          <w:rFonts w:ascii="Segoe UI" w:hAnsi="Segoe UI" w:cs="Segoe UI"/>
          <w:sz w:val="28"/>
          <w:szCs w:val="28"/>
        </w:rPr>
        <w:t xml:space="preserve">, you </w:t>
      </w:r>
      <w:r w:rsidR="00F762FD" w:rsidRPr="00874EDA">
        <w:rPr>
          <w:rFonts w:ascii="Segoe UI" w:hAnsi="Segoe UI" w:cs="Segoe UI"/>
          <w:sz w:val="28"/>
          <w:szCs w:val="28"/>
        </w:rPr>
        <w:t xml:space="preserve">need to </w:t>
      </w:r>
      <w:r w:rsidR="006319D5" w:rsidRPr="00874EDA">
        <w:rPr>
          <w:rFonts w:ascii="Segoe UI" w:hAnsi="Segoe UI" w:cs="Segoe UI"/>
          <w:sz w:val="28"/>
          <w:szCs w:val="28"/>
        </w:rPr>
        <w:t xml:space="preserve">reconfigure your PC’s IP address and subnet mask so as to make sure the PC can communicate with the switch. </w:t>
      </w:r>
      <w:r w:rsidR="002C6BBC" w:rsidRPr="00874EDA">
        <w:rPr>
          <w:rFonts w:ascii="Segoe UI" w:hAnsi="Segoe UI" w:cs="Segoe UI"/>
          <w:sz w:val="28"/>
          <w:szCs w:val="28"/>
        </w:rPr>
        <w:t xml:space="preserve"> </w:t>
      </w:r>
      <w:r w:rsidR="00783D40" w:rsidRPr="00874EDA">
        <w:rPr>
          <w:rFonts w:ascii="Segoe UI" w:hAnsi="Segoe UI" w:cs="Segoe UI"/>
          <w:sz w:val="28"/>
          <w:szCs w:val="28"/>
        </w:rPr>
        <w:t>After changing PC’s IP address</w:t>
      </w:r>
      <w:r w:rsidR="00443337" w:rsidRPr="00874EDA">
        <w:rPr>
          <w:rFonts w:ascii="Segoe UI" w:hAnsi="Segoe UI" w:cs="Segoe UI"/>
          <w:sz w:val="28"/>
          <w:szCs w:val="28"/>
        </w:rPr>
        <w:t xml:space="preserve"> (for example,</w:t>
      </w:r>
      <w:r w:rsidR="00865F9A" w:rsidRPr="00874EDA">
        <w:rPr>
          <w:rFonts w:ascii="Segoe UI" w:hAnsi="Segoe UI" w:cs="Segoe UI"/>
          <w:sz w:val="28"/>
          <w:szCs w:val="28"/>
        </w:rPr>
        <w:t xml:space="preserve"> 192.168.1.250</w:t>
      </w:r>
      <w:r w:rsidR="00443337" w:rsidRPr="00874EDA">
        <w:rPr>
          <w:rFonts w:ascii="Segoe UI" w:hAnsi="Segoe UI" w:cs="Segoe UI"/>
          <w:sz w:val="28"/>
          <w:szCs w:val="28"/>
        </w:rPr>
        <w:t>)</w:t>
      </w:r>
      <w:r w:rsidR="00783D40" w:rsidRPr="00874EDA">
        <w:rPr>
          <w:rFonts w:ascii="Segoe UI" w:hAnsi="Segoe UI" w:cs="Segoe UI"/>
          <w:sz w:val="28"/>
          <w:szCs w:val="28"/>
        </w:rPr>
        <w:t>, then</w:t>
      </w:r>
      <w:r w:rsidR="006319D5" w:rsidRPr="00874EDA">
        <w:rPr>
          <w:rFonts w:ascii="Segoe UI" w:hAnsi="Segoe UI" w:cs="Segoe UI"/>
          <w:sz w:val="28"/>
          <w:szCs w:val="28"/>
        </w:rPr>
        <w:t xml:space="preserve"> you can </w:t>
      </w:r>
      <w:r w:rsidR="00F762FD" w:rsidRPr="00874EDA">
        <w:rPr>
          <w:rFonts w:ascii="Segoe UI" w:hAnsi="Segoe UI" w:cs="Segoe UI"/>
          <w:sz w:val="28"/>
          <w:szCs w:val="28"/>
        </w:rPr>
        <w:t xml:space="preserve">access the Web interface </w:t>
      </w:r>
      <w:r w:rsidR="00AB383C" w:rsidRPr="00874EDA">
        <w:rPr>
          <w:rFonts w:ascii="Segoe UI" w:hAnsi="Segoe UI" w:cs="Segoe UI"/>
          <w:sz w:val="28"/>
          <w:szCs w:val="28"/>
        </w:rPr>
        <w:t xml:space="preserve">of the switch </w:t>
      </w:r>
      <w:r w:rsidR="00F762FD" w:rsidRPr="00874EDA">
        <w:rPr>
          <w:rFonts w:ascii="Segoe UI" w:hAnsi="Segoe UI" w:cs="Segoe UI"/>
          <w:sz w:val="28"/>
          <w:szCs w:val="28"/>
        </w:rPr>
        <w:t xml:space="preserve">using </w:t>
      </w:r>
      <w:r w:rsidR="00C15FE8" w:rsidRPr="00874EDA">
        <w:rPr>
          <w:rFonts w:ascii="Segoe UI" w:hAnsi="Segoe UI" w:cs="Segoe UI"/>
          <w:sz w:val="28"/>
          <w:szCs w:val="28"/>
        </w:rPr>
        <w:t>the switch’s default IP address</w:t>
      </w:r>
      <w:r w:rsidR="00C97971" w:rsidRPr="00874EDA">
        <w:rPr>
          <w:rFonts w:ascii="Segoe UI" w:hAnsi="Segoe UI" w:cs="Segoe UI"/>
          <w:sz w:val="28"/>
          <w:szCs w:val="28"/>
        </w:rPr>
        <w:t xml:space="preserve"> as shown below</w:t>
      </w:r>
      <w:r w:rsidR="006319D5" w:rsidRPr="00874EDA">
        <w:rPr>
          <w:rFonts w:ascii="Segoe UI" w:hAnsi="Segoe UI" w:cs="Segoe UI"/>
          <w:sz w:val="28"/>
          <w:szCs w:val="28"/>
        </w:rPr>
        <w:t>.</w:t>
      </w:r>
    </w:p>
    <w:p w:rsidR="00EF3EEF" w:rsidRPr="00EF3EEF" w:rsidRDefault="00EF3EEF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initial switch configuration procedure is as follows:</w:t>
      </w:r>
    </w:p>
    <w:p w:rsid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0FA4">
        <w:rPr>
          <w:rFonts w:ascii="Segoe UI" w:hAnsi="Segoe UI" w:cs="Segoe UI"/>
          <w:b/>
          <w:color w:val="000000"/>
          <w:spacing w:val="1"/>
          <w:sz w:val="32"/>
          <w:szCs w:val="20"/>
        </w:rPr>
        <w:t>Note:</w:t>
      </w:r>
      <w:r w:rsidR="009F0FA4">
        <w:rPr>
          <w:rFonts w:ascii="Segoe UI" w:hAnsi="Segoe UI" w:cs="Segoe UI" w:hint="eastAsia"/>
          <w:b/>
          <w:color w:val="000000"/>
          <w:spacing w:val="1"/>
          <w:sz w:val="32"/>
          <w:szCs w:val="20"/>
        </w:rPr>
        <w:t xml:space="preserve">  </w:t>
      </w:r>
    </w:p>
    <w:p w:rsidR="009F0FA4" w:rsidRP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he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factory default IP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 address of the switch is </w:t>
      </w:r>
      <w:r w:rsidR="00C97971" w:rsidRPr="009F0FA4">
        <w:rPr>
          <w:rFonts w:ascii="Segoe UI" w:hAnsi="Segoe UI" w:cs="Segoe UI"/>
          <w:color w:val="000000"/>
          <w:spacing w:val="1"/>
          <w:sz w:val="28"/>
          <w:szCs w:val="28"/>
        </w:rPr>
        <w:t>192.168.1.1</w:t>
      </w:r>
      <w:r w:rsidR="009F0FA4"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</w:p>
    <w:p w:rsidR="00F762FD" w:rsidRPr="00EF3EEF" w:rsidRDefault="009F0FA4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The factory default Subnet Mask of switch is</w:t>
      </w:r>
      <w:r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255.255.255.0</w:t>
      </w:r>
    </w:p>
    <w:p w:rsidR="009B2456" w:rsidRPr="009B2456" w:rsidRDefault="009B2456" w:rsidP="009B2456">
      <w:pPr>
        <w:spacing w:after="160" w:line="259" w:lineRule="auto"/>
        <w:rPr>
          <w:rFonts w:ascii="Segoe UI" w:hAnsi="Segoe UI" w:cs="Segoe UI"/>
          <w:sz w:val="28"/>
          <w:szCs w:val="28"/>
        </w:rPr>
      </w:pPr>
    </w:p>
    <w:p w:rsidR="00C97971" w:rsidRPr="009D4A41" w:rsidRDefault="00C9797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34" w:name="_Toc523489667"/>
      <w:r w:rsidRPr="00874EDA">
        <w:rPr>
          <w:rFonts w:cs="Segoe UI"/>
          <w:sz w:val="44"/>
          <w:szCs w:val="44"/>
        </w:rPr>
        <w:t>Initial Switch Configuration Procedure</w:t>
      </w:r>
      <w:bookmarkEnd w:id="34"/>
    </w:p>
    <w:p w:rsidR="00975C32" w:rsidRPr="009D4A41" w:rsidRDefault="00F762FD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 </w:t>
      </w:r>
      <w:r w:rsidR="00975C32" w:rsidRPr="00874EDA">
        <w:rPr>
          <w:rFonts w:ascii="Segoe UI" w:hAnsi="Segoe UI" w:cs="Segoe UI"/>
          <w:sz w:val="28"/>
          <w:szCs w:val="28"/>
        </w:rPr>
        <w:t>initial switch configuration procedure is as follows:</w:t>
      </w:r>
    </w:p>
    <w:p w:rsidR="00D3685E" w:rsidRPr="009D4A41" w:rsidRDefault="006D7DF9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 up</w:t>
      </w:r>
      <w:r w:rsidR="00975C32" w:rsidRPr="00874EDA">
        <w:rPr>
          <w:rFonts w:ascii="Segoe UI" w:hAnsi="Segoe UI" w:cs="Segoe UI"/>
          <w:sz w:val="28"/>
          <w:szCs w:val="28"/>
        </w:rPr>
        <w:t xml:space="preserve"> the PC that you will use for</w:t>
      </w:r>
      <w:r w:rsidR="00F230F1" w:rsidRPr="00874EDA">
        <w:rPr>
          <w:rFonts w:ascii="Segoe UI" w:hAnsi="Segoe UI" w:cs="Segoe UI"/>
          <w:sz w:val="28"/>
          <w:szCs w:val="28"/>
        </w:rPr>
        <w:t xml:space="preserve"> the initial configuration. Please make sure the PC has the Ethernet </w:t>
      </w:r>
      <w:r w:rsidR="00F230F1" w:rsidRPr="00901B9E">
        <w:rPr>
          <w:rFonts w:ascii="Segoe UI" w:hAnsi="Segoe UI" w:cs="Segoe UI"/>
          <w:sz w:val="28"/>
          <w:szCs w:val="28"/>
        </w:rPr>
        <w:t>RJ45</w:t>
      </w:r>
      <w:r w:rsidR="00F230F1" w:rsidRPr="00874EDA">
        <w:rPr>
          <w:rFonts w:ascii="Segoe UI" w:hAnsi="Segoe UI" w:cs="Segoe UI"/>
          <w:sz w:val="28"/>
          <w:szCs w:val="28"/>
        </w:rPr>
        <w:t xml:space="preserve"> connector to </w:t>
      </w:r>
      <w:proofErr w:type="gramStart"/>
      <w:r w:rsidR="00F230F1" w:rsidRPr="00874EDA">
        <w:rPr>
          <w:rFonts w:ascii="Segoe UI" w:hAnsi="Segoe UI" w:cs="Segoe UI"/>
          <w:sz w:val="28"/>
          <w:szCs w:val="28"/>
        </w:rPr>
        <w:t>be connected</w:t>
      </w:r>
      <w:proofErr w:type="gramEnd"/>
      <w:r w:rsidR="00F230F1" w:rsidRPr="00874EDA">
        <w:rPr>
          <w:rFonts w:ascii="Segoe UI" w:hAnsi="Segoe UI" w:cs="Segoe UI"/>
          <w:sz w:val="28"/>
          <w:szCs w:val="28"/>
        </w:rPr>
        <w:t xml:space="preserve"> to the switch via standard Ethernet LAN cable.</w:t>
      </w:r>
    </w:p>
    <w:p w:rsidR="0009071A" w:rsidRPr="00A23D81" w:rsidRDefault="00F762FD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Reconfigure the PC’s IP ad</w:t>
      </w:r>
      <w:r w:rsidR="00F230F1" w:rsidRPr="00874EDA">
        <w:rPr>
          <w:rFonts w:ascii="Segoe UI" w:hAnsi="Segoe UI" w:cs="Segoe UI"/>
          <w:sz w:val="28"/>
          <w:szCs w:val="28"/>
        </w:rPr>
        <w:t>dress and S</w:t>
      </w:r>
      <w:r w:rsidR="0012516A" w:rsidRPr="00874EDA">
        <w:rPr>
          <w:rFonts w:ascii="Segoe UI" w:hAnsi="Segoe UI" w:cs="Segoe UI"/>
          <w:sz w:val="28"/>
          <w:szCs w:val="28"/>
        </w:rPr>
        <w:t xml:space="preserve">ubnet Mask </w:t>
      </w:r>
      <w:r w:rsidR="002733D9" w:rsidRPr="00874EDA">
        <w:rPr>
          <w:rFonts w:ascii="Segoe UI" w:hAnsi="Segoe UI" w:cs="Segoe UI"/>
          <w:sz w:val="28"/>
          <w:szCs w:val="28"/>
        </w:rPr>
        <w:t xml:space="preserve">as below, </w:t>
      </w:r>
      <w:r w:rsidR="0012516A" w:rsidRPr="00A23D81">
        <w:rPr>
          <w:rFonts w:ascii="Segoe UI" w:hAnsi="Segoe UI" w:cs="Segoe UI"/>
          <w:sz w:val="28"/>
          <w:szCs w:val="28"/>
        </w:rPr>
        <w:t>so that it can commu</w:t>
      </w:r>
      <w:r w:rsidR="00A23D81">
        <w:rPr>
          <w:rFonts w:ascii="Segoe UI" w:hAnsi="Segoe UI" w:cs="Segoe UI"/>
          <w:sz w:val="28"/>
          <w:szCs w:val="28"/>
        </w:rPr>
        <w:t>nicate with the switch.</w:t>
      </w:r>
      <w:r w:rsidR="00504AD4" w:rsidRPr="00A23D81">
        <w:rPr>
          <w:rFonts w:ascii="Segoe UI" w:hAnsi="Segoe UI" w:cs="Segoe UI"/>
          <w:sz w:val="28"/>
          <w:szCs w:val="28"/>
        </w:rPr>
        <w:t xml:space="preserve"> </w:t>
      </w:r>
      <w:r w:rsidR="007015E6" w:rsidRPr="00A23D81">
        <w:rPr>
          <w:rFonts w:ascii="Segoe UI" w:hAnsi="Segoe UI" w:cs="Segoe UI"/>
          <w:sz w:val="28"/>
          <w:szCs w:val="28"/>
        </w:rPr>
        <w:t xml:space="preserve">The method </w:t>
      </w:r>
      <w:r w:rsidR="005D2B83" w:rsidRPr="00A23D81">
        <w:rPr>
          <w:rFonts w:ascii="Segoe UI" w:hAnsi="Segoe UI" w:cs="Segoe UI"/>
          <w:sz w:val="28"/>
          <w:szCs w:val="28"/>
        </w:rPr>
        <w:t xml:space="preserve">to </w:t>
      </w:r>
      <w:r w:rsidR="006319D5" w:rsidRPr="00A23D81">
        <w:rPr>
          <w:rFonts w:ascii="Segoe UI" w:hAnsi="Segoe UI" w:cs="Segoe UI"/>
          <w:sz w:val="28"/>
          <w:szCs w:val="28"/>
        </w:rPr>
        <w:t>change the PC’s IP address</w:t>
      </w:r>
      <w:r w:rsidR="007015E6" w:rsidRPr="00A23D81">
        <w:rPr>
          <w:rFonts w:ascii="Segoe UI" w:hAnsi="Segoe UI" w:cs="Segoe UI"/>
          <w:sz w:val="28"/>
          <w:szCs w:val="28"/>
        </w:rPr>
        <w:t>, for example, for a PC running Windows® 7/8.x/10</w:t>
      </w:r>
      <w:r w:rsidR="00864506" w:rsidRPr="00A23D81">
        <w:rPr>
          <w:rFonts w:ascii="Segoe UI" w:hAnsi="Segoe UI" w:cs="Segoe UI"/>
          <w:sz w:val="28"/>
          <w:szCs w:val="28"/>
        </w:rPr>
        <w:t>,</w:t>
      </w:r>
      <w:r w:rsidR="007015E6" w:rsidRPr="00A23D81">
        <w:rPr>
          <w:rFonts w:ascii="Segoe UI" w:hAnsi="Segoe UI" w:cs="Segoe UI"/>
          <w:sz w:val="28"/>
          <w:szCs w:val="28"/>
        </w:rPr>
        <w:t xml:space="preserve"> is</w:t>
      </w:r>
      <w:r w:rsidR="006319D5" w:rsidRPr="00A23D81">
        <w:rPr>
          <w:rFonts w:ascii="Segoe UI" w:hAnsi="Segoe UI" w:cs="Segoe UI"/>
          <w:sz w:val="28"/>
          <w:szCs w:val="28"/>
        </w:rPr>
        <w:t xml:space="preserve"> as follows:</w:t>
      </w:r>
    </w:p>
    <w:p w:rsidR="00BA5A21" w:rsidRPr="00D34A40" w:rsidRDefault="007015E6" w:rsidP="00C67EC3">
      <w:pPr>
        <w:adjustRightInd w:val="0"/>
        <w:snapToGrid w:val="0"/>
        <w:spacing w:before="120" w:line="276" w:lineRule="auto"/>
        <w:ind w:left="2007" w:hanging="958"/>
        <w:rPr>
          <w:rFonts w:ascii="Segoe UI" w:hAnsi="Segoe UI" w:cs="Segoe UI"/>
          <w:b/>
          <w:bCs/>
          <w:sz w:val="28"/>
          <w:szCs w:val="28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1:</w:t>
      </w:r>
      <w:r w:rsidR="00EF3EEF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Type </w:t>
      </w:r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504AD4" w:rsidRPr="00BA5A21">
        <w:rPr>
          <w:rFonts w:ascii="Segoe UI" w:hAnsi="Segoe UI" w:cs="Segoe UI"/>
          <w:i/>
          <w:iCs/>
          <w:color w:val="1A1A1A"/>
          <w:sz w:val="28"/>
          <w:szCs w:val="30"/>
        </w:rPr>
        <w:t>network and sharing</w:t>
      </w:r>
      <w:proofErr w:type="gramStart"/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4D27B8" w:rsidRPr="00BA5A21">
        <w:rPr>
          <w:rFonts w:ascii="Segoe UI" w:hAnsi="Segoe UI" w:cs="Segoe UI"/>
          <w:color w:val="1A1A1A"/>
          <w:sz w:val="28"/>
          <w:szCs w:val="30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into</w:t>
      </w:r>
      <w:proofErr w:type="gramEnd"/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the </w:t>
      </w:r>
      <w:r w:rsidR="00504AD4" w:rsidRPr="00BA5A21">
        <w:rPr>
          <w:rFonts w:ascii="Segoe UI" w:hAnsi="Segoe UI" w:cs="Segoe UI"/>
          <w:b/>
          <w:color w:val="1A1A1A"/>
          <w:sz w:val="28"/>
          <w:szCs w:val="30"/>
        </w:rPr>
        <w:t>Search box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in the </w:t>
      </w:r>
      <w:r w:rsidR="00504AD4" w:rsidRPr="00D34A40">
        <w:rPr>
          <w:rFonts w:ascii="Segoe UI" w:hAnsi="Segoe UI" w:cs="Segoe UI"/>
          <w:b/>
          <w:bCs/>
          <w:sz w:val="28"/>
          <w:szCs w:val="28"/>
        </w:rPr>
        <w:t>Start Menu</w:t>
      </w:r>
    </w:p>
    <w:p w:rsid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2: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 xml:space="preserve">Select </w:t>
      </w:r>
      <w:r w:rsidRPr="00BA5A21">
        <w:rPr>
          <w:rFonts w:ascii="Segoe UI" w:hAnsi="Segoe UI" w:cs="Segoe UI"/>
          <w:b/>
          <w:color w:val="1A1A1A"/>
          <w:sz w:val="28"/>
          <w:szCs w:val="28"/>
        </w:rPr>
        <w:t>Network and Sharing Center</w:t>
      </w:r>
    </w:p>
    <w:p w:rsidR="00937CAA" w:rsidRP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3: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>Click on </w:t>
      </w:r>
      <w:r w:rsidRPr="00BA5A21">
        <w:rPr>
          <w:rFonts w:ascii="Segoe UI" w:hAnsi="Segoe UI" w:cs="Segoe UI"/>
          <w:b/>
          <w:iCs/>
          <w:color w:val="1A1A1A"/>
          <w:sz w:val="28"/>
          <w:szCs w:val="28"/>
        </w:rPr>
        <w:t>Change adapter settings</w:t>
      </w:r>
      <w:r w:rsidRPr="00BA5A21">
        <w:rPr>
          <w:rFonts w:ascii="Segoe UI" w:hAnsi="Segoe UI" w:cs="Segoe UI"/>
          <w:iCs/>
          <w:color w:val="1A1A1A"/>
          <w:sz w:val="28"/>
          <w:szCs w:val="28"/>
        </w:rPr>
        <w:t xml:space="preserve"> on the left of PC screen</w:t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b/>
          <w:kern w:val="0"/>
          <w:sz w:val="28"/>
          <w:szCs w:val="28"/>
          <w:lang w:eastAsia="zh-TW"/>
        </w:rPr>
      </w:pPr>
      <w:r w:rsidRPr="00A23D81">
        <w:rPr>
          <w:rFonts w:ascii="Segoe UI" w:hAnsi="Segoe UI" w:cs="Segoe UI"/>
          <w:b/>
          <w:kern w:val="0"/>
          <w:sz w:val="32"/>
          <w:szCs w:val="28"/>
        </w:rPr>
        <w:t>Note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: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ab/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iCs/>
          <w:color w:val="1A1A1A"/>
          <w:sz w:val="24"/>
          <w:szCs w:val="28"/>
        </w:rPr>
      </w:pPr>
      <w:r w:rsidRPr="00A23D81">
        <w:rPr>
          <w:rFonts w:ascii="Segoe UI" w:hAnsi="Segoe UI" w:cs="Segoe UI"/>
          <w:kern w:val="0"/>
          <w:sz w:val="28"/>
          <w:szCs w:val="28"/>
        </w:rPr>
        <w:t xml:space="preserve">Users can also skip step 1 to 3, by pressing </w:t>
      </w:r>
      <w:proofErr w:type="spellStart"/>
      <w:r w:rsidRPr="00A23D81">
        <w:rPr>
          <w:rFonts w:ascii="Segoe UI" w:hAnsi="Segoe UI" w:cs="Segoe UI"/>
          <w:b/>
          <w:kern w:val="0"/>
          <w:sz w:val="28"/>
          <w:szCs w:val="28"/>
        </w:rPr>
        <w:t>WinKey</w:t>
      </w:r>
      <w:r w:rsidRPr="00A23D81">
        <w:rPr>
          <w:rFonts w:ascii="Segoe UI" w:hAnsi="Segoe UI" w:cs="Segoe UI"/>
          <w:kern w:val="0"/>
          <w:sz w:val="28"/>
          <w:szCs w:val="28"/>
        </w:rPr>
        <w:t>+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R</w:t>
      </w:r>
      <w:proofErr w:type="spellEnd"/>
      <w:r w:rsidRPr="00A23D81">
        <w:rPr>
          <w:rFonts w:ascii="Segoe UI" w:hAnsi="Segoe UI" w:cs="Segoe UI"/>
          <w:kern w:val="0"/>
          <w:sz w:val="28"/>
          <w:szCs w:val="28"/>
        </w:rPr>
        <w:t xml:space="preserve"> and </w:t>
      </w:r>
      <w:proofErr w:type="gramStart"/>
      <w:r w:rsidRPr="00A23D81">
        <w:rPr>
          <w:rFonts w:ascii="Segoe UI" w:hAnsi="Segoe UI" w:cs="Segoe UI"/>
          <w:kern w:val="0"/>
          <w:sz w:val="28"/>
          <w:szCs w:val="28"/>
        </w:rPr>
        <w:t>type ”</w:t>
      </w:r>
      <w:proofErr w:type="spellStart"/>
      <w:proofErr w:type="gramEnd"/>
      <w:r w:rsidRPr="00A23D81">
        <w:rPr>
          <w:rFonts w:ascii="Segoe UI" w:hAnsi="Segoe UI" w:cs="Segoe UI"/>
          <w:i/>
          <w:kern w:val="0"/>
          <w:sz w:val="28"/>
          <w:szCs w:val="28"/>
        </w:rPr>
        <w:t>ncpa.cpl</w:t>
      </w:r>
      <w:proofErr w:type="spellEnd"/>
      <w:r w:rsidRPr="00A23D81">
        <w:rPr>
          <w:rFonts w:ascii="Segoe UI" w:hAnsi="Segoe UI" w:cs="Segoe UI"/>
          <w:i/>
          <w:kern w:val="0"/>
          <w:sz w:val="28"/>
          <w:szCs w:val="28"/>
        </w:rPr>
        <w:t>”</w:t>
      </w:r>
      <w:r w:rsidRPr="00A23D81">
        <w:rPr>
          <w:rFonts w:ascii="Segoe UI" w:hAnsi="Segoe UI" w:cs="Segoe UI"/>
          <w:b/>
          <w:i/>
          <w:kern w:val="0"/>
          <w:sz w:val="28"/>
          <w:szCs w:val="28"/>
        </w:rPr>
        <w:t xml:space="preserve"> </w:t>
      </w:r>
      <w:r w:rsidRPr="00A23D81">
        <w:rPr>
          <w:rFonts w:ascii="Segoe UI" w:hAnsi="Segoe UI" w:cs="Segoe UI"/>
          <w:kern w:val="0"/>
          <w:sz w:val="28"/>
          <w:szCs w:val="28"/>
        </w:rPr>
        <w:t>command to get to step 4 directly.</w:t>
      </w:r>
    </w:p>
    <w:p w:rsidR="003B6F6C" w:rsidRPr="00874EDA" w:rsidRDefault="002912BC" w:rsidP="00C67EC3">
      <w:pPr>
        <w:adjustRightInd w:val="0"/>
        <w:snapToGrid w:val="0"/>
        <w:spacing w:before="120" w:line="276" w:lineRule="auto"/>
        <w:rPr>
          <w:rFonts w:ascii="Segoe UI" w:hAnsi="Segoe UI" w:cs="Segoe UI"/>
          <w:b/>
          <w:sz w:val="13"/>
          <w:szCs w:val="28"/>
        </w:rPr>
      </w:pPr>
      <w:r>
        <w:rPr>
          <w:rFonts w:ascii="Segoe UI" w:hAnsi="Segoe UI" w:cs="Segoe UI"/>
          <w:b/>
          <w:sz w:val="13"/>
          <w:szCs w:val="28"/>
        </w:rPr>
        <w:pict>
          <v:rect id="_x0000_i1025" style="width:0;height:1.5pt" o:hralign="center" o:hrstd="t" o:hr="t" fillcolor="#aaa" stroked="f"/>
        </w:pict>
      </w:r>
    </w:p>
    <w:p w:rsidR="004D27B8" w:rsidRPr="00874EDA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b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4: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Right-click on your local adapter and select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Properties</w:t>
      </w:r>
    </w:p>
    <w:p w:rsidR="00F67D6F" w:rsidRPr="009D4A4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5: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In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Local Area Connection Properties</w:t>
      </w:r>
      <w:r w:rsidR="009F0FA4">
        <w:rPr>
          <w:rFonts w:ascii="Segoe UI" w:hAnsi="Segoe UI" w:cs="Segoe UI"/>
          <w:color w:val="1A1A1A"/>
          <w:sz w:val="28"/>
          <w:szCs w:val="28"/>
        </w:rPr>
        <w:t xml:space="preserve"> window</w:t>
      </w:r>
      <w:r w:rsidR="00D34A40">
        <w:rPr>
          <w:rFonts w:ascii="Segoe UI" w:hAnsi="Segoe UI" w:cs="Segoe UI" w:hint="eastAsia"/>
          <w:color w:val="1A1A1A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>highlight </w:t>
      </w:r>
      <w:r w:rsidRPr="00874EDA">
        <w:rPr>
          <w:rFonts w:ascii="Segoe UI" w:hAnsi="Segoe UI" w:cs="Segoe UI"/>
          <w:b/>
          <w:iCs/>
          <w:color w:val="1A1A1A"/>
          <w:sz w:val="28"/>
          <w:szCs w:val="28"/>
        </w:rPr>
        <w:t>Internet Protocol Version 4 (TCP/IPv4)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 then click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 xml:space="preserve">Properties </w:t>
      </w:r>
      <w:r w:rsidRPr="00874EDA">
        <w:rPr>
          <w:rFonts w:ascii="Segoe UI" w:hAnsi="Segoe UI" w:cs="Segoe UI"/>
          <w:color w:val="1A1A1A"/>
          <w:sz w:val="28"/>
          <w:szCs w:val="28"/>
        </w:rPr>
        <w:t>button.</w:t>
      </w:r>
    </w:p>
    <w:p w:rsid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b/>
          <w:sz w:val="28"/>
          <w:szCs w:val="28"/>
        </w:rPr>
      </w:pPr>
      <w:r w:rsidRPr="004D0E3B">
        <w:rPr>
          <w:rFonts w:ascii="Segoe UI" w:hAnsi="Segoe UI" w:cs="Segoe UI"/>
          <w:b/>
          <w:sz w:val="32"/>
          <w:szCs w:val="28"/>
        </w:rPr>
        <w:t>Note</w:t>
      </w:r>
      <w:r w:rsidRPr="004D0E3B">
        <w:rPr>
          <w:rFonts w:ascii="Segoe UI" w:hAnsi="Segoe UI" w:cs="Segoe UI"/>
          <w:b/>
          <w:sz w:val="28"/>
          <w:szCs w:val="28"/>
        </w:rPr>
        <w:t>:</w:t>
      </w:r>
      <w:r w:rsidRPr="004D0E3B">
        <w:rPr>
          <w:rFonts w:ascii="Segoe UI" w:hAnsi="Segoe UI" w:cs="Segoe UI"/>
          <w:b/>
          <w:sz w:val="28"/>
          <w:szCs w:val="28"/>
        </w:rPr>
        <w:tab/>
      </w:r>
    </w:p>
    <w:p w:rsidR="00BB40DD" w:rsidRP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sz w:val="28"/>
          <w:szCs w:val="28"/>
          <w:lang w:eastAsia="en-US"/>
        </w:rPr>
      </w:pPr>
      <w:r w:rsidRPr="004D0E3B">
        <w:rPr>
          <w:rFonts w:ascii="Segoe UI" w:hAnsi="Segoe UI" w:cs="Segoe UI"/>
          <w:sz w:val="28"/>
          <w:szCs w:val="28"/>
          <w:lang w:eastAsia="en-US"/>
        </w:rPr>
        <w:t>Be sure to record all your PC’s current IP settings to be able to restore them later.</w:t>
      </w:r>
    </w:p>
    <w:p w:rsidR="00C75602" w:rsidRPr="00874EDA" w:rsidRDefault="00C75602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6:</w:t>
      </w:r>
      <w:r w:rsidRPr="00874EDA">
        <w:rPr>
          <w:rFonts w:ascii="Segoe UI" w:hAnsi="Segoe UI" w:cs="Segoe UI"/>
          <w:sz w:val="28"/>
          <w:szCs w:val="28"/>
          <w:lang w:eastAsia="zh-TW"/>
        </w:rPr>
        <w:tab/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elect the radio button </w:t>
      </w:r>
      <w:r w:rsidR="004A63A6" w:rsidRPr="00874EDA">
        <w:rPr>
          <w:rFonts w:ascii="Segoe UI" w:hAnsi="Segoe UI" w:cs="Segoe UI"/>
          <w:b/>
          <w:iCs/>
          <w:color w:val="1A1A1A"/>
          <w:sz w:val="28"/>
          <w:szCs w:val="28"/>
        </w:rPr>
        <w:t>Use the following IP address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 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and enter in the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 xml:space="preserve"> IP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for the PC (e.g. 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>any IP address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not in use, and in between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192.168.1.2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and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192.168.1.25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4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Subnet mask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(e.g.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255.255.255.0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and Default gateway that corresponds with your network setup. Then enter your Preferred and Alternate DNS server addresses.</w:t>
      </w:r>
    </w:p>
    <w:p w:rsidR="00BB40DD" w:rsidRPr="00F67D6F" w:rsidRDefault="00B02AA9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F67D6F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7:</w:t>
      </w:r>
      <w:r w:rsidRPr="00F67D6F">
        <w:rPr>
          <w:rFonts w:ascii="Segoe UI" w:hAnsi="Segoe UI" w:cs="Segoe UI"/>
          <w:color w:val="1A1A1A"/>
          <w:sz w:val="28"/>
          <w:szCs w:val="28"/>
        </w:rPr>
        <w:tab/>
        <w:t xml:space="preserve">Click </w:t>
      </w:r>
      <w:r w:rsidRPr="00F67D6F">
        <w:rPr>
          <w:rFonts w:ascii="Segoe UI" w:hAnsi="Segoe UI" w:cs="Segoe UI"/>
          <w:b/>
          <w:color w:val="1A1A1A"/>
          <w:sz w:val="28"/>
          <w:szCs w:val="28"/>
        </w:rPr>
        <w:t>OK</w:t>
      </w:r>
      <w:r w:rsidRPr="00F67D6F">
        <w:rPr>
          <w:rFonts w:ascii="Segoe UI" w:hAnsi="Segoe UI" w:cs="Segoe UI"/>
          <w:color w:val="1A1A1A"/>
          <w:sz w:val="28"/>
          <w:szCs w:val="28"/>
        </w:rPr>
        <w:t xml:space="preserve"> to change the PC’s IP address.</w:t>
      </w:r>
    </w:p>
    <w:p w:rsidR="00D3685E" w:rsidRPr="009D4A41" w:rsidRDefault="00F230F1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</w:t>
      </w:r>
      <w:r w:rsidR="006D7DF9" w:rsidRPr="00874EDA">
        <w:rPr>
          <w:rFonts w:ascii="Segoe UI" w:hAnsi="Segoe UI" w:cs="Segoe UI"/>
          <w:sz w:val="28"/>
          <w:szCs w:val="28"/>
        </w:rPr>
        <w:t xml:space="preserve"> up the switch to </w:t>
      </w:r>
      <w:proofErr w:type="gramStart"/>
      <w:r w:rsidR="006D7DF9" w:rsidRPr="00874EDA">
        <w:rPr>
          <w:rFonts w:ascii="Segoe UI" w:hAnsi="Segoe UI" w:cs="Segoe UI"/>
          <w:sz w:val="28"/>
          <w:szCs w:val="28"/>
        </w:rPr>
        <w:t>be initially configured</w:t>
      </w:r>
      <w:proofErr w:type="gramEnd"/>
      <w:r w:rsidR="006D7DF9" w:rsidRPr="00874EDA">
        <w:rPr>
          <w:rFonts w:ascii="Segoe UI" w:hAnsi="Segoe UI" w:cs="Segoe UI"/>
          <w:sz w:val="28"/>
          <w:szCs w:val="28"/>
        </w:rPr>
        <w:t>, and wait until it has finished its start-up processes.</w:t>
      </w:r>
    </w:p>
    <w:p w:rsidR="00D3685E" w:rsidRPr="009D4A41" w:rsidRDefault="0012516A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Connect the PC to any port on the switc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>h using a standard Ethernet cable, and check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the 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port LED on </w:t>
      </w:r>
      <w:r w:rsidRPr="00874EDA">
        <w:rPr>
          <w:rFonts w:ascii="Segoe UI" w:hAnsi="Segoe UI" w:cs="Segoe UI"/>
          <w:kern w:val="0"/>
          <w:sz w:val="28"/>
          <w:szCs w:val="28"/>
        </w:rPr>
        <w:t>the switch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 to make sure the link status of the PC’s is OK.</w:t>
      </w:r>
    </w:p>
    <w:p w:rsidR="00AC78DD" w:rsidRPr="00874EDA" w:rsidRDefault="006D7DF9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Run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 your Web browser o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n the </w:t>
      </w:r>
      <w:proofErr w:type="gramStart"/>
      <w:r w:rsidR="00354EAF" w:rsidRPr="00874EDA">
        <w:rPr>
          <w:rFonts w:ascii="Segoe UI" w:hAnsi="Segoe UI" w:cs="Segoe UI"/>
          <w:kern w:val="0"/>
          <w:sz w:val="28"/>
          <w:szCs w:val="28"/>
        </w:rPr>
        <w:t>PC,</w:t>
      </w:r>
      <w:proofErr w:type="gramEnd"/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default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IP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>address,</w:t>
      </w:r>
      <w:r w:rsidR="00AC78D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so as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to access the switch’s We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b interface. </w:t>
      </w:r>
    </w:p>
    <w:p w:rsidR="00881A14" w:rsidRPr="009D4A41" w:rsidRDefault="006D7DF9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your PC </w:t>
      </w:r>
      <w:proofErr w:type="gramStart"/>
      <w:r w:rsidRPr="00874EDA">
        <w:rPr>
          <w:rFonts w:ascii="Segoe UI" w:hAnsi="Segoe UI" w:cs="Segoe UI"/>
          <w:kern w:val="0"/>
          <w:sz w:val="28"/>
          <w:szCs w:val="28"/>
        </w:rPr>
        <w:t xml:space="preserve">is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configured</w:t>
      </w:r>
      <w:proofErr w:type="gramEnd"/>
      <w:r w:rsidRPr="00874EDA">
        <w:rPr>
          <w:rFonts w:ascii="Segoe UI" w:hAnsi="Segoe UI" w:cs="Segoe UI"/>
          <w:kern w:val="0"/>
          <w:sz w:val="28"/>
          <w:szCs w:val="28"/>
        </w:rPr>
        <w:t xml:space="preserve"> correctly, you will see the logi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n page of the switch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as shown by Figure 9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below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DE50D1" w:rsidRDefault="006646F9" w:rsidP="00DE50D1">
      <w:pPr>
        <w:ind w:leftChars="254" w:left="610" w:rightChars="177" w:right="425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127983" cy="1548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in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8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A655AD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0923A8">
        <w:rPr>
          <w:rFonts w:ascii="Segoe UI" w:hAnsi="Segoe UI" w:cs="Segoe UI"/>
          <w:b/>
          <w:color w:val="000000"/>
          <w:spacing w:val="1"/>
          <w:sz w:val="32"/>
          <w:szCs w:val="32"/>
        </w:rPr>
        <w:t>10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Web Interface login page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 do not see the above login page, please perform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>the following steps</w:t>
      </w:r>
      <w:r w:rsidRPr="00874EDA">
        <w:rPr>
          <w:rFonts w:ascii="Segoe UI" w:hAnsi="Segoe UI" w:cs="Segoe UI"/>
          <w:kern w:val="0"/>
          <w:sz w:val="28"/>
          <w:szCs w:val="28"/>
        </w:rPr>
        <w:t>:</w:t>
      </w:r>
    </w:p>
    <w:p w:rsidR="00A655AD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R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>efresh the web page</w:t>
      </w:r>
      <w:r w:rsidRPr="00874EDA">
        <w:rPr>
          <w:rFonts w:ascii="Segoe UI" w:hAnsi="Segoe UI" w:cs="Segoe UI"/>
          <w:kern w:val="0"/>
          <w:sz w:val="28"/>
          <w:szCs w:val="28"/>
        </w:rPr>
        <w:t>.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to see if there is an IP conflict issue</w:t>
      </w:r>
      <w:r w:rsidR="00E71F23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E71F23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Clean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>browser cookies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 and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 xml:space="preserve">temporary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internet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>files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6D7DF9" w:rsidRPr="009D4A41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your PC settings again and repeat step 2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354EAF" w:rsidRPr="00874EDA" w:rsidRDefault="00354EAF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Enter the factory default username and password in login page.</w:t>
      </w:r>
    </w:p>
    <w:p w:rsidR="00354EAF" w:rsidRPr="00C9522B" w:rsidRDefault="006D7DF9" w:rsidP="00C9522B">
      <w:pPr>
        <w:autoSpaceDE w:val="0"/>
        <w:autoSpaceDN w:val="0"/>
        <w:adjustRightInd w:val="0"/>
        <w:snapToGrid w:val="0"/>
        <w:spacing w:before="120"/>
        <w:ind w:left="327" w:rightChars="177" w:right="425" w:firstLine="720"/>
        <w:rPr>
          <w:rFonts w:ascii="Segoe UI" w:hAnsi="Segoe UI" w:cs="Segoe UI"/>
          <w:sz w:val="28"/>
          <w:szCs w:val="28"/>
        </w:rPr>
      </w:pPr>
      <w:r w:rsidRPr="00C9522B">
        <w:rPr>
          <w:rFonts w:ascii="Segoe UI" w:hAnsi="Segoe UI" w:cs="Segoe UI"/>
          <w:sz w:val="28"/>
          <w:szCs w:val="28"/>
        </w:rPr>
        <w:t>Click “Login” to log in</w:t>
      </w:r>
      <w:r w:rsidR="00354EAF" w:rsidRPr="00C9522B">
        <w:rPr>
          <w:rFonts w:ascii="Segoe UI" w:hAnsi="Segoe UI" w:cs="Segoe UI"/>
          <w:sz w:val="28"/>
          <w:szCs w:val="28"/>
        </w:rPr>
        <w:t>to the switch.</w:t>
      </w:r>
    </w:p>
    <w:p w:rsid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color w:val="000000" w:themeColor="text1"/>
          <w:sz w:val="32"/>
          <w:szCs w:val="28"/>
        </w:rPr>
      </w:pPr>
      <w:r w:rsidRPr="00874EDA">
        <w:rPr>
          <w:rFonts w:ascii="Segoe UI" w:hAnsi="Segoe UI" w:cs="Segoe UI"/>
          <w:b/>
          <w:color w:val="000000" w:themeColor="text1"/>
          <w:sz w:val="32"/>
          <w:szCs w:val="28"/>
        </w:rPr>
        <w:t>Note:</w:t>
      </w:r>
    </w:p>
    <w:p w:rsidR="00354EAF" w:rsidRP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factory de</w:t>
      </w:r>
      <w:r w:rsidR="005E5B8A">
        <w:rPr>
          <w:rFonts w:ascii="Segoe UI" w:hAnsi="Segoe UI" w:cs="Segoe UI"/>
          <w:sz w:val="28"/>
          <w:szCs w:val="28"/>
        </w:rPr>
        <w:t>fault Username of the switch is</w:t>
      </w:r>
      <w:r w:rsidR="002733D9" w:rsidRPr="00874EDA">
        <w:rPr>
          <w:rFonts w:ascii="Segoe UI" w:hAnsi="Segoe UI" w:cs="Segoe UI"/>
          <w:sz w:val="28"/>
          <w:szCs w:val="28"/>
        </w:rPr>
        <w:t xml:space="preserve"> </w:t>
      </w:r>
      <w:r w:rsidR="004E5270" w:rsidRPr="005E5B8A">
        <w:rPr>
          <w:rFonts w:ascii="Segoe UI" w:hAnsi="Segoe UI" w:cs="Segoe UI"/>
          <w:b/>
          <w:sz w:val="28"/>
          <w:szCs w:val="28"/>
        </w:rPr>
        <w:t>a</w:t>
      </w:r>
      <w:r w:rsidRPr="005E5B8A">
        <w:rPr>
          <w:rFonts w:ascii="Segoe UI" w:hAnsi="Segoe UI" w:cs="Segoe UI"/>
          <w:b/>
          <w:sz w:val="28"/>
          <w:szCs w:val="28"/>
        </w:rPr>
        <w:t>dmin</w:t>
      </w:r>
      <w:r w:rsidR="005E5B8A" w:rsidRPr="005E5B8A">
        <w:rPr>
          <w:rFonts w:ascii="Segoe UI" w:hAnsi="Segoe UI" w:cs="Segoe UI" w:hint="eastAsia"/>
          <w:sz w:val="28"/>
          <w:szCs w:val="28"/>
        </w:rPr>
        <w:t>.</w:t>
      </w:r>
    </w:p>
    <w:p w:rsidR="00354EAF" w:rsidRPr="00874ED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There is </w:t>
      </w:r>
      <w:r w:rsidR="004E5270" w:rsidRPr="00874EDA">
        <w:rPr>
          <w:rFonts w:ascii="Segoe UI" w:hAnsi="Segoe UI" w:cs="Segoe UI"/>
          <w:sz w:val="28"/>
          <w:szCs w:val="28"/>
        </w:rPr>
        <w:t xml:space="preserve">no </w:t>
      </w:r>
      <w:r w:rsidRPr="00874EDA">
        <w:rPr>
          <w:rFonts w:ascii="Segoe UI" w:hAnsi="Segoe UI" w:cs="Segoe UI"/>
          <w:sz w:val="28"/>
          <w:szCs w:val="28"/>
        </w:rPr>
        <w:t>factory default Password of the switch.</w:t>
      </w:r>
    </w:p>
    <w:p w:rsidR="00A42851" w:rsidRPr="00874EDA" w:rsidRDefault="00A42851" w:rsidP="00AB383C">
      <w:pPr>
        <w:ind w:rightChars="177" w:right="425"/>
        <w:rPr>
          <w:rFonts w:ascii="Segoe UI" w:hAnsi="Segoe UI" w:cs="Segoe UI"/>
          <w:bCs/>
          <w:sz w:val="28"/>
          <w:szCs w:val="28"/>
        </w:rPr>
      </w:pPr>
    </w:p>
    <w:bookmarkStart w:id="35" w:name="_Toc441507508"/>
    <w:bookmarkStart w:id="36" w:name="_Toc523489668"/>
    <w:p w:rsidR="00420368" w:rsidRPr="00874EDA" w:rsidRDefault="00681F1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68C8C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5A1D" w:rsidRPr="00874EDA">
        <w:rPr>
          <w:rFonts w:cs="Segoe UI"/>
          <w:sz w:val="56"/>
        </w:rPr>
        <w:t>Chapter 4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35"/>
      <w:r w:rsidR="005906D1" w:rsidRPr="00874EDA">
        <w:rPr>
          <w:rFonts w:cs="Segoe UI"/>
          <w:sz w:val="56"/>
          <w:lang w:eastAsia="zh-TW"/>
        </w:rPr>
        <w:t>g</w:t>
      </w:r>
      <w:bookmarkEnd w:id="36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B3581" w:rsidRDefault="001C0933" w:rsidP="00027F2D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0923A8">
        <w:rPr>
          <w:rFonts w:ascii="Segoe UI" w:hAnsi="Segoe UI" w:cs="Segoe UI"/>
          <w:b/>
          <w:color w:val="000000"/>
          <w:spacing w:val="1"/>
          <w:sz w:val="32"/>
          <w:szCs w:val="32"/>
        </w:rPr>
        <w:t>5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Troubleshooting Table</w:t>
      </w:r>
    </w:p>
    <w:tbl>
      <w:tblPr>
        <w:tblW w:w="495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7"/>
        <w:gridCol w:w="1652"/>
        <w:gridCol w:w="5560"/>
      </w:tblGrid>
      <w:tr w:rsidR="00107D08" w:rsidRPr="009D4A41" w:rsidTr="00107D08">
        <w:trPr>
          <w:trHeight w:val="440"/>
          <w:jc w:val="center"/>
        </w:trPr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027F2D" w:rsidRPr="009D4A41" w:rsidRDefault="00027F2D" w:rsidP="009C16FA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PMingLiU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027F2D" w:rsidRPr="009D4A41" w:rsidRDefault="00027F2D" w:rsidP="009C16FA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PMingLiU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28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027F2D" w:rsidRPr="009D4A41" w:rsidRDefault="00027F2D" w:rsidP="009C16FA">
            <w:pPr>
              <w:ind w:rightChars="252" w:right="605"/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PMingLiU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107D08" w:rsidRPr="009D4A41" w:rsidTr="00107D08">
        <w:trPr>
          <w:trHeight w:val="2280"/>
          <w:jc w:val="center"/>
        </w:trPr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2D" w:rsidRPr="009D4A41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9D4A41">
              <w:rPr>
                <w:rFonts w:ascii="Segoe UI" w:eastAsia="PMingLiU" w:hAnsi="Segoe UI" w:cs="Segoe UI"/>
                <w:color w:val="000000"/>
              </w:rPr>
              <w:t>SYSTEM LED is Off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2D" w:rsidRPr="009D4A41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9D4A41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  <w:tc>
          <w:tcPr>
            <w:tcW w:w="28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2D" w:rsidRPr="009D4A41" w:rsidRDefault="00027F2D" w:rsidP="009C16FA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9D4A41">
              <w:rPr>
                <w:rFonts w:ascii="Segoe UI" w:eastAsia="PMingLiU" w:hAnsi="Segoe UI" w:cs="Segoe UI"/>
                <w:color w:val="000000"/>
              </w:rPr>
              <w:t xml:space="preserve">1. Check if correct power cord </w:t>
            </w:r>
            <w:proofErr w:type="gramStart"/>
            <w:r w:rsidRPr="009D4A41">
              <w:rPr>
                <w:rFonts w:ascii="Segoe UI" w:eastAsia="PMingLiU" w:hAnsi="Segoe UI" w:cs="Segoe UI"/>
                <w:color w:val="000000"/>
              </w:rPr>
              <w:t>is connected</w:t>
            </w:r>
            <w:proofErr w:type="gramEnd"/>
            <w:r w:rsidRPr="009D4A41">
              <w:rPr>
                <w:rFonts w:ascii="Segoe UI" w:eastAsia="PMingLiU" w:hAnsi="Segoe UI" w:cs="Segoe UI"/>
                <w:color w:val="000000"/>
              </w:rPr>
              <w:t xml:space="preserve"> firmly to the switch and to the AC</w:t>
            </w:r>
            <w:r>
              <w:rPr>
                <w:rFonts w:ascii="Segoe UI" w:eastAsia="PMingLiU" w:hAnsi="Segoe UI" w:cs="Segoe UI" w:hint="eastAsia"/>
                <w:color w:val="000000"/>
              </w:rPr>
              <w:t>/DC</w:t>
            </w:r>
            <w:r w:rsidRPr="009D4A41">
              <w:rPr>
                <w:rFonts w:ascii="Segoe UI" w:eastAsia="PMingLiU" w:hAnsi="Segoe UI" w:cs="Segoe UI"/>
                <w:color w:val="000000"/>
              </w:rPr>
              <w:t xml:space="preserve"> outlet socket. </w:t>
            </w:r>
            <w:r w:rsidRPr="009D4A41">
              <w:rPr>
                <w:rFonts w:ascii="Segoe UI" w:eastAsia="PMingLiU" w:hAnsi="Segoe UI" w:cs="Segoe UI"/>
                <w:color w:val="000000"/>
              </w:rPr>
              <w:br/>
              <w:t>2. Perform power cycling the switch by unplugging and plugging the power cord back into the switch.</w:t>
            </w:r>
            <w:r w:rsidRPr="009D4A41">
              <w:rPr>
                <w:rFonts w:ascii="Segoe UI" w:eastAsia="PMingLiU" w:hAnsi="Segoe UI" w:cs="Segoe UI"/>
                <w:color w:val="000000"/>
              </w:rPr>
              <w:br/>
              <w:t>3. If the LED is still off, try to plug power cord into different AC</w:t>
            </w:r>
            <w:r>
              <w:rPr>
                <w:rFonts w:ascii="Segoe UI" w:eastAsia="PMingLiU" w:hAnsi="Segoe UI" w:cs="Segoe UI"/>
                <w:color w:val="000000"/>
              </w:rPr>
              <w:t>/DC</w:t>
            </w:r>
            <w:r w:rsidRPr="009D4A41">
              <w:rPr>
                <w:rFonts w:ascii="Segoe UI" w:eastAsia="PMingLiU" w:hAnsi="Segoe UI" w:cs="Segoe UI"/>
                <w:color w:val="000000"/>
              </w:rPr>
              <w:t xml:space="preserve"> outlet socket to make sure correct AC</w:t>
            </w:r>
            <w:r>
              <w:rPr>
                <w:rFonts w:ascii="Segoe UI" w:eastAsia="PMingLiU" w:hAnsi="Segoe UI" w:cs="Segoe UI"/>
                <w:color w:val="000000"/>
              </w:rPr>
              <w:t>/DC</w:t>
            </w:r>
            <w:r w:rsidRPr="009D4A41">
              <w:rPr>
                <w:rFonts w:ascii="Segoe UI" w:eastAsia="PMingLiU" w:hAnsi="Segoe UI" w:cs="Segoe UI"/>
                <w:color w:val="000000"/>
              </w:rPr>
              <w:t xml:space="preserve"> source </w:t>
            </w:r>
            <w:proofErr w:type="gramStart"/>
            <w:r w:rsidRPr="009D4A41">
              <w:rPr>
                <w:rFonts w:ascii="Segoe UI" w:eastAsia="PMingLiU" w:hAnsi="Segoe UI" w:cs="Segoe UI"/>
                <w:color w:val="000000"/>
              </w:rPr>
              <w:t>is supplied</w:t>
            </w:r>
            <w:proofErr w:type="gramEnd"/>
            <w:r w:rsidRPr="009D4A41">
              <w:rPr>
                <w:rFonts w:ascii="Segoe UI" w:eastAsia="PMingLiU" w:hAnsi="Segoe UI" w:cs="Segoe UI"/>
                <w:color w:val="000000"/>
              </w:rPr>
              <w:t xml:space="preserve">. </w:t>
            </w:r>
          </w:p>
        </w:tc>
      </w:tr>
      <w:tr w:rsidR="00027F2D" w:rsidRPr="009D4A41" w:rsidTr="00107D08">
        <w:trPr>
          <w:trHeight w:val="1605"/>
          <w:jc w:val="center"/>
        </w:trPr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F2D" w:rsidRPr="001F7284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SYSTEM LED is RED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F2D" w:rsidRPr="001F7284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An abnormal state has been detected by the switch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</w:p>
        </w:tc>
        <w:tc>
          <w:tcPr>
            <w:tcW w:w="28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F2D" w:rsidRPr="001F7284" w:rsidRDefault="00027F2D" w:rsidP="009C16FA">
            <w:pPr>
              <w:ind w:rightChars="252" w:right="605"/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Check the system log within the switch from WEB UI to understand the abnormal state (e.g. exceeding operating temperature range) and take corresponding actions to resolve.</w:t>
            </w:r>
          </w:p>
        </w:tc>
      </w:tr>
      <w:tr w:rsidR="00107D08" w:rsidRPr="009D4A41" w:rsidTr="00107D08">
        <w:trPr>
          <w:trHeight w:val="1900"/>
          <w:jc w:val="center"/>
        </w:trPr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2D" w:rsidRPr="00027F2D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027F2D">
              <w:rPr>
                <w:rFonts w:ascii="Segoe UI" w:eastAsia="PMingLiU" w:hAnsi="Segoe UI" w:cs="Segoe UI"/>
                <w:color w:val="000000"/>
              </w:rPr>
              <w:t>RJ45 Ports</w:t>
            </w:r>
            <w:r w:rsidRPr="00027F2D"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r w:rsidRPr="00027F2D">
              <w:rPr>
                <w:rFonts w:ascii="Segoe UI" w:eastAsia="PMingLiU" w:hAnsi="Segoe UI" w:cs="Segoe UI"/>
                <w:color w:val="000000"/>
              </w:rPr>
              <w:t>Left Side</w:t>
            </w:r>
          </w:p>
          <w:p w:rsidR="00027F2D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027F2D">
              <w:rPr>
                <w:rFonts w:ascii="Segoe UI" w:eastAsia="PMingLiU" w:hAnsi="Segoe UI" w:cs="Segoe UI"/>
                <w:color w:val="000000"/>
              </w:rPr>
              <w:t>SFP Ports</w:t>
            </w:r>
          </w:p>
          <w:p w:rsidR="00027F2D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027F2D">
              <w:rPr>
                <w:rFonts w:ascii="Segoe UI" w:eastAsia="PMingLiU" w:hAnsi="Segoe UI" w:cs="Segoe UI"/>
                <w:color w:val="000000"/>
              </w:rPr>
              <w:t xml:space="preserve">SFP+ Ports </w:t>
            </w:r>
          </w:p>
          <w:p w:rsidR="00027F2D" w:rsidRPr="000B7D5D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027F2D">
              <w:rPr>
                <w:rFonts w:ascii="Segoe UI" w:eastAsia="PMingLiU" w:hAnsi="Segoe UI" w:cs="Segoe UI"/>
                <w:color w:val="000000"/>
              </w:rPr>
              <w:t>LED is Off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2D" w:rsidRPr="000B7D5D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28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2D" w:rsidRPr="000B7D5D" w:rsidRDefault="00027F2D" w:rsidP="009C16FA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>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>2. Make sure the connected device is up and running correctly.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</w:p>
          <w:p w:rsidR="00027F2D" w:rsidRPr="000B7D5D" w:rsidRDefault="00027F2D" w:rsidP="009C16FA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 xml:space="preserve">4. Check if the port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 xml:space="preserve"> in the configuration </w:t>
            </w:r>
            <w:r>
              <w:rPr>
                <w:rFonts w:ascii="Segoe UI" w:eastAsia="PMingLiU" w:hAnsi="Segoe UI" w:cs="Segoe UI"/>
                <w:color w:val="000000"/>
              </w:rPr>
              <w:t>settings via WEB user interface</w:t>
            </w:r>
            <w:r w:rsidRPr="000B7D5D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027F2D" w:rsidRPr="009D4A41" w:rsidTr="00107D08">
        <w:trPr>
          <w:trHeight w:val="1900"/>
          <w:jc w:val="center"/>
        </w:trPr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F2D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RJ45 Ports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r>
              <w:rPr>
                <w:rFonts w:ascii="Segoe UI" w:eastAsia="PMingLiU" w:hAnsi="Segoe UI" w:cs="Segoe UI"/>
                <w:color w:val="000000"/>
              </w:rPr>
              <w:t xml:space="preserve">Right Side </w:t>
            </w:r>
          </w:p>
          <w:p w:rsidR="00027F2D" w:rsidRPr="000B7D5D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LED i</w:t>
            </w:r>
            <w:r>
              <w:rPr>
                <w:rFonts w:ascii="Segoe UI" w:eastAsia="PMingLiU" w:hAnsi="Segoe UI" w:cs="Segoe UI"/>
                <w:color w:val="000000"/>
              </w:rPr>
              <w:t>s Off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F2D" w:rsidRPr="000B7D5D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The port is not supplying power</w:t>
            </w:r>
          </w:p>
        </w:tc>
        <w:tc>
          <w:tcPr>
            <w:tcW w:w="28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F2D" w:rsidRPr="001F7284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</w:p>
          <w:p w:rsidR="00027F2D" w:rsidRPr="000B7D5D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2. Make sure the correct Ethernet cables are used.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 xml:space="preserve">4. Check if the port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 in the configuration </w:t>
            </w:r>
            <w:r>
              <w:rPr>
                <w:rFonts w:ascii="Segoe UI" w:eastAsia="PMingLiU" w:hAnsi="Segoe UI" w:cs="Segoe UI"/>
                <w:color w:val="000000"/>
              </w:rPr>
              <w:t>settings via WEB user interface</w:t>
            </w:r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</w:tbl>
    <w:p w:rsidR="00027F2D" w:rsidRPr="00027F2D" w:rsidRDefault="00027F2D" w:rsidP="00027F2D">
      <w:pPr>
        <w:autoSpaceDE w:val="0"/>
        <w:autoSpaceDN w:val="0"/>
        <w:adjustRightInd w:val="0"/>
        <w:snapToGrid w:val="0"/>
        <w:spacing w:before="120" w:line="276" w:lineRule="auto"/>
        <w:rPr>
          <w:rFonts w:ascii="Segoe UI" w:hAnsi="Segoe UI" w:cs="Segoe UI"/>
          <w:b/>
          <w:color w:val="000000"/>
          <w:spacing w:val="1"/>
          <w:sz w:val="32"/>
          <w:szCs w:val="32"/>
        </w:rPr>
        <w:sectPr w:rsidR="00027F2D" w:rsidRPr="00027F2D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75F47" w:rsidRPr="00027F2D" w:rsidRDefault="00775F47" w:rsidP="00027F2D">
      <w:pPr>
        <w:snapToGrid w:val="0"/>
        <w:spacing w:line="40" w:lineRule="atLeast"/>
        <w:jc w:val="both"/>
        <w:rPr>
          <w:rFonts w:ascii="Segoe UI" w:hAnsi="Segoe UI" w:cs="Segoe UI"/>
          <w:sz w:val="12"/>
        </w:rPr>
      </w:pPr>
    </w:p>
    <w:sectPr w:rsidR="00775F47" w:rsidRPr="00027F2D" w:rsidSect="00EF2FD6">
      <w:footerReference w:type="default" r:id="rId22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111" w:rsidRDefault="00AD5111" w:rsidP="00431C69">
      <w:r>
        <w:separator/>
      </w:r>
    </w:p>
  </w:endnote>
  <w:endnote w:type="continuationSeparator" w:id="0">
    <w:p w:rsidR="00AD5111" w:rsidRDefault="00AD5111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347BE5" w:rsidRDefault="00345BB0" w:rsidP="00C9160C">
        <w:pPr>
          <w:pStyle w:val="a6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2BC" w:rsidRPr="002912BC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347BE5" w:rsidRDefault="00345BB0" w:rsidP="00C9160C">
        <w:pPr>
          <w:pStyle w:val="a6"/>
          <w:ind w:left="720" w:hanging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2BC" w:rsidRPr="002912BC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BE0AFB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 w:rsidR="00347BE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7F2D">
      <w:rPr>
        <w:rStyle w:val="a8"/>
        <w:noProof/>
      </w:rPr>
      <w:t>15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111" w:rsidRDefault="00AD5111" w:rsidP="00431C69">
      <w:r>
        <w:separator/>
      </w:r>
    </w:p>
  </w:footnote>
  <w:footnote w:type="continuationSeparator" w:id="0">
    <w:p w:rsidR="00AD5111" w:rsidRDefault="00AD5111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347BE5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  <w:num w:numId="3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9"/>
    <w:rsid w:val="000007AE"/>
    <w:rsid w:val="000039CC"/>
    <w:rsid w:val="00003B13"/>
    <w:rsid w:val="00003ED2"/>
    <w:rsid w:val="00005088"/>
    <w:rsid w:val="00005893"/>
    <w:rsid w:val="0001053C"/>
    <w:rsid w:val="000133E6"/>
    <w:rsid w:val="00013834"/>
    <w:rsid w:val="000166B4"/>
    <w:rsid w:val="00017961"/>
    <w:rsid w:val="0002089A"/>
    <w:rsid w:val="00021E6F"/>
    <w:rsid w:val="00022B7C"/>
    <w:rsid w:val="00027F2D"/>
    <w:rsid w:val="0003158D"/>
    <w:rsid w:val="0003234F"/>
    <w:rsid w:val="00033C7E"/>
    <w:rsid w:val="00033EBE"/>
    <w:rsid w:val="00036A83"/>
    <w:rsid w:val="0004286A"/>
    <w:rsid w:val="00042BAB"/>
    <w:rsid w:val="000434BE"/>
    <w:rsid w:val="00051280"/>
    <w:rsid w:val="000565C4"/>
    <w:rsid w:val="00062163"/>
    <w:rsid w:val="000642D1"/>
    <w:rsid w:val="00070633"/>
    <w:rsid w:val="00080CF0"/>
    <w:rsid w:val="00081C6D"/>
    <w:rsid w:val="000878A3"/>
    <w:rsid w:val="0009071A"/>
    <w:rsid w:val="00090F19"/>
    <w:rsid w:val="00091B48"/>
    <w:rsid w:val="000923A8"/>
    <w:rsid w:val="00092F21"/>
    <w:rsid w:val="00097148"/>
    <w:rsid w:val="000A21BC"/>
    <w:rsid w:val="000A2D4F"/>
    <w:rsid w:val="000A56AF"/>
    <w:rsid w:val="000A717D"/>
    <w:rsid w:val="000B01CD"/>
    <w:rsid w:val="000B0B09"/>
    <w:rsid w:val="000B43D1"/>
    <w:rsid w:val="000B4E83"/>
    <w:rsid w:val="000B7D5D"/>
    <w:rsid w:val="000B7E87"/>
    <w:rsid w:val="000C005D"/>
    <w:rsid w:val="000C1A49"/>
    <w:rsid w:val="000C2D0A"/>
    <w:rsid w:val="000C5A2A"/>
    <w:rsid w:val="000D0A98"/>
    <w:rsid w:val="000D10D9"/>
    <w:rsid w:val="000D5804"/>
    <w:rsid w:val="000E113E"/>
    <w:rsid w:val="000E24CC"/>
    <w:rsid w:val="000E3092"/>
    <w:rsid w:val="000E4C8E"/>
    <w:rsid w:val="000F1CF9"/>
    <w:rsid w:val="000F68C0"/>
    <w:rsid w:val="000F6B4B"/>
    <w:rsid w:val="00102961"/>
    <w:rsid w:val="00107D08"/>
    <w:rsid w:val="00110E2E"/>
    <w:rsid w:val="00112770"/>
    <w:rsid w:val="00114786"/>
    <w:rsid w:val="001154C8"/>
    <w:rsid w:val="00116D53"/>
    <w:rsid w:val="001170A8"/>
    <w:rsid w:val="00117FD6"/>
    <w:rsid w:val="00120991"/>
    <w:rsid w:val="00122688"/>
    <w:rsid w:val="00124FBB"/>
    <w:rsid w:val="0012516A"/>
    <w:rsid w:val="0012612B"/>
    <w:rsid w:val="00137555"/>
    <w:rsid w:val="001402F0"/>
    <w:rsid w:val="00143A82"/>
    <w:rsid w:val="00145D47"/>
    <w:rsid w:val="00152E1A"/>
    <w:rsid w:val="00155C6A"/>
    <w:rsid w:val="00156028"/>
    <w:rsid w:val="0015725D"/>
    <w:rsid w:val="00160B4D"/>
    <w:rsid w:val="00160E84"/>
    <w:rsid w:val="001673A3"/>
    <w:rsid w:val="0017072F"/>
    <w:rsid w:val="00183EFF"/>
    <w:rsid w:val="00185C13"/>
    <w:rsid w:val="00192D7C"/>
    <w:rsid w:val="00193E8F"/>
    <w:rsid w:val="001946EB"/>
    <w:rsid w:val="00195C3E"/>
    <w:rsid w:val="001B3581"/>
    <w:rsid w:val="001B421B"/>
    <w:rsid w:val="001B4BCA"/>
    <w:rsid w:val="001B5766"/>
    <w:rsid w:val="001B772E"/>
    <w:rsid w:val="001C0933"/>
    <w:rsid w:val="001C451E"/>
    <w:rsid w:val="001C5092"/>
    <w:rsid w:val="001D26AA"/>
    <w:rsid w:val="001D2CD1"/>
    <w:rsid w:val="001D593D"/>
    <w:rsid w:val="001E2748"/>
    <w:rsid w:val="001E3526"/>
    <w:rsid w:val="001E466D"/>
    <w:rsid w:val="001E6484"/>
    <w:rsid w:val="001E7F56"/>
    <w:rsid w:val="001F375A"/>
    <w:rsid w:val="001F75C8"/>
    <w:rsid w:val="001F7EE7"/>
    <w:rsid w:val="00200DB8"/>
    <w:rsid w:val="00201707"/>
    <w:rsid w:val="00202931"/>
    <w:rsid w:val="002057C1"/>
    <w:rsid w:val="00205CC0"/>
    <w:rsid w:val="00217B34"/>
    <w:rsid w:val="00220A8A"/>
    <w:rsid w:val="00222587"/>
    <w:rsid w:val="00222F9B"/>
    <w:rsid w:val="00232A6D"/>
    <w:rsid w:val="002338E0"/>
    <w:rsid w:val="002357CC"/>
    <w:rsid w:val="0024222F"/>
    <w:rsid w:val="0024261F"/>
    <w:rsid w:val="002506FB"/>
    <w:rsid w:val="002518E1"/>
    <w:rsid w:val="002529C1"/>
    <w:rsid w:val="002733D9"/>
    <w:rsid w:val="00276401"/>
    <w:rsid w:val="00277FCA"/>
    <w:rsid w:val="002806B8"/>
    <w:rsid w:val="00282049"/>
    <w:rsid w:val="0028433C"/>
    <w:rsid w:val="00290BEB"/>
    <w:rsid w:val="002912BC"/>
    <w:rsid w:val="002A18B9"/>
    <w:rsid w:val="002A22B2"/>
    <w:rsid w:val="002A53D5"/>
    <w:rsid w:val="002A5951"/>
    <w:rsid w:val="002B264A"/>
    <w:rsid w:val="002B2E0D"/>
    <w:rsid w:val="002B4CA7"/>
    <w:rsid w:val="002C316B"/>
    <w:rsid w:val="002C6BBC"/>
    <w:rsid w:val="002D6FB7"/>
    <w:rsid w:val="002E090D"/>
    <w:rsid w:val="002F06AF"/>
    <w:rsid w:val="002F0B29"/>
    <w:rsid w:val="002F0DC1"/>
    <w:rsid w:val="002F27C1"/>
    <w:rsid w:val="0030235E"/>
    <w:rsid w:val="00304177"/>
    <w:rsid w:val="0030456F"/>
    <w:rsid w:val="00306E95"/>
    <w:rsid w:val="00307135"/>
    <w:rsid w:val="00317E77"/>
    <w:rsid w:val="00321BB9"/>
    <w:rsid w:val="00324FF8"/>
    <w:rsid w:val="00340ABF"/>
    <w:rsid w:val="00341F64"/>
    <w:rsid w:val="00345630"/>
    <w:rsid w:val="00345BB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5CF2"/>
    <w:rsid w:val="00366F7B"/>
    <w:rsid w:val="00372D43"/>
    <w:rsid w:val="00372FC7"/>
    <w:rsid w:val="00375D99"/>
    <w:rsid w:val="003809F1"/>
    <w:rsid w:val="00382919"/>
    <w:rsid w:val="003836C4"/>
    <w:rsid w:val="00384ADF"/>
    <w:rsid w:val="003879F0"/>
    <w:rsid w:val="00390B93"/>
    <w:rsid w:val="00395596"/>
    <w:rsid w:val="003A2732"/>
    <w:rsid w:val="003A4E19"/>
    <w:rsid w:val="003A508C"/>
    <w:rsid w:val="003A5A17"/>
    <w:rsid w:val="003B2613"/>
    <w:rsid w:val="003B4A90"/>
    <w:rsid w:val="003B506C"/>
    <w:rsid w:val="003B6F6C"/>
    <w:rsid w:val="003C1854"/>
    <w:rsid w:val="003C5E2B"/>
    <w:rsid w:val="003D3506"/>
    <w:rsid w:val="003D4BF2"/>
    <w:rsid w:val="003D57ED"/>
    <w:rsid w:val="003D7A89"/>
    <w:rsid w:val="003E3A74"/>
    <w:rsid w:val="003E63D3"/>
    <w:rsid w:val="003E7BA4"/>
    <w:rsid w:val="003F0475"/>
    <w:rsid w:val="003F354C"/>
    <w:rsid w:val="00401991"/>
    <w:rsid w:val="004047B5"/>
    <w:rsid w:val="00414054"/>
    <w:rsid w:val="00415583"/>
    <w:rsid w:val="00415AE7"/>
    <w:rsid w:val="00420368"/>
    <w:rsid w:val="00423AEB"/>
    <w:rsid w:val="004275DC"/>
    <w:rsid w:val="00430C9A"/>
    <w:rsid w:val="00431C69"/>
    <w:rsid w:val="00432D8D"/>
    <w:rsid w:val="00433175"/>
    <w:rsid w:val="0043557E"/>
    <w:rsid w:val="00435EF6"/>
    <w:rsid w:val="004378ED"/>
    <w:rsid w:val="00443337"/>
    <w:rsid w:val="00443DFF"/>
    <w:rsid w:val="0045075C"/>
    <w:rsid w:val="0045084F"/>
    <w:rsid w:val="00451945"/>
    <w:rsid w:val="0045454F"/>
    <w:rsid w:val="004554D1"/>
    <w:rsid w:val="00455532"/>
    <w:rsid w:val="004560E0"/>
    <w:rsid w:val="00456884"/>
    <w:rsid w:val="004579CE"/>
    <w:rsid w:val="00460C21"/>
    <w:rsid w:val="00463436"/>
    <w:rsid w:val="00465595"/>
    <w:rsid w:val="00466453"/>
    <w:rsid w:val="00466788"/>
    <w:rsid w:val="0047139A"/>
    <w:rsid w:val="00473E5A"/>
    <w:rsid w:val="00481442"/>
    <w:rsid w:val="00483461"/>
    <w:rsid w:val="00483604"/>
    <w:rsid w:val="00485B91"/>
    <w:rsid w:val="004872BC"/>
    <w:rsid w:val="00491CDA"/>
    <w:rsid w:val="00493A93"/>
    <w:rsid w:val="00493B32"/>
    <w:rsid w:val="004A12B3"/>
    <w:rsid w:val="004A3B60"/>
    <w:rsid w:val="004A5B7F"/>
    <w:rsid w:val="004A63A6"/>
    <w:rsid w:val="004A6A7B"/>
    <w:rsid w:val="004A716F"/>
    <w:rsid w:val="004B0322"/>
    <w:rsid w:val="004C22CD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503027"/>
    <w:rsid w:val="00504AD4"/>
    <w:rsid w:val="0050599C"/>
    <w:rsid w:val="00505EDB"/>
    <w:rsid w:val="00507D97"/>
    <w:rsid w:val="005102D4"/>
    <w:rsid w:val="00514686"/>
    <w:rsid w:val="00515CA3"/>
    <w:rsid w:val="00517144"/>
    <w:rsid w:val="00517560"/>
    <w:rsid w:val="00524B13"/>
    <w:rsid w:val="00525DF5"/>
    <w:rsid w:val="00533040"/>
    <w:rsid w:val="00533402"/>
    <w:rsid w:val="0054276E"/>
    <w:rsid w:val="0054606F"/>
    <w:rsid w:val="005548BD"/>
    <w:rsid w:val="00556AAD"/>
    <w:rsid w:val="0056062E"/>
    <w:rsid w:val="005669E4"/>
    <w:rsid w:val="005700B5"/>
    <w:rsid w:val="00570246"/>
    <w:rsid w:val="0057400E"/>
    <w:rsid w:val="00576B19"/>
    <w:rsid w:val="00577FCD"/>
    <w:rsid w:val="00582F30"/>
    <w:rsid w:val="00583D6B"/>
    <w:rsid w:val="00585CED"/>
    <w:rsid w:val="005906D1"/>
    <w:rsid w:val="005912E1"/>
    <w:rsid w:val="00591C2A"/>
    <w:rsid w:val="005976B0"/>
    <w:rsid w:val="005A01F2"/>
    <w:rsid w:val="005B6D12"/>
    <w:rsid w:val="005C3694"/>
    <w:rsid w:val="005D0F3A"/>
    <w:rsid w:val="005D2B83"/>
    <w:rsid w:val="005D7EBB"/>
    <w:rsid w:val="005E5B8A"/>
    <w:rsid w:val="005E6106"/>
    <w:rsid w:val="005F0382"/>
    <w:rsid w:val="005F054E"/>
    <w:rsid w:val="005F2600"/>
    <w:rsid w:val="005F2EA3"/>
    <w:rsid w:val="00600D29"/>
    <w:rsid w:val="006062AF"/>
    <w:rsid w:val="00606D01"/>
    <w:rsid w:val="0060790A"/>
    <w:rsid w:val="006103AC"/>
    <w:rsid w:val="00612292"/>
    <w:rsid w:val="00612325"/>
    <w:rsid w:val="0061795B"/>
    <w:rsid w:val="006203BF"/>
    <w:rsid w:val="00627ADB"/>
    <w:rsid w:val="0063197B"/>
    <w:rsid w:val="006319D5"/>
    <w:rsid w:val="00635E30"/>
    <w:rsid w:val="006360B2"/>
    <w:rsid w:val="006430F8"/>
    <w:rsid w:val="00647865"/>
    <w:rsid w:val="00647C49"/>
    <w:rsid w:val="006504A7"/>
    <w:rsid w:val="00651771"/>
    <w:rsid w:val="006611D3"/>
    <w:rsid w:val="00663D33"/>
    <w:rsid w:val="006646B2"/>
    <w:rsid w:val="006646F9"/>
    <w:rsid w:val="006652B0"/>
    <w:rsid w:val="006663EE"/>
    <w:rsid w:val="0067122D"/>
    <w:rsid w:val="00672E93"/>
    <w:rsid w:val="0067474C"/>
    <w:rsid w:val="00674C82"/>
    <w:rsid w:val="00681F19"/>
    <w:rsid w:val="006854E3"/>
    <w:rsid w:val="00685C2E"/>
    <w:rsid w:val="00685CB2"/>
    <w:rsid w:val="0069506A"/>
    <w:rsid w:val="00695280"/>
    <w:rsid w:val="00696786"/>
    <w:rsid w:val="006A291F"/>
    <w:rsid w:val="006A7D5D"/>
    <w:rsid w:val="006B0974"/>
    <w:rsid w:val="006B0E99"/>
    <w:rsid w:val="006B1C77"/>
    <w:rsid w:val="006B4043"/>
    <w:rsid w:val="006B5A60"/>
    <w:rsid w:val="006B5C14"/>
    <w:rsid w:val="006B6229"/>
    <w:rsid w:val="006C1D33"/>
    <w:rsid w:val="006C3FA9"/>
    <w:rsid w:val="006C5E3B"/>
    <w:rsid w:val="006D36A8"/>
    <w:rsid w:val="006D762C"/>
    <w:rsid w:val="006D7DF9"/>
    <w:rsid w:val="006E04DC"/>
    <w:rsid w:val="006E2812"/>
    <w:rsid w:val="006F2762"/>
    <w:rsid w:val="006F6A90"/>
    <w:rsid w:val="007015E6"/>
    <w:rsid w:val="00701B7C"/>
    <w:rsid w:val="007020BE"/>
    <w:rsid w:val="00712964"/>
    <w:rsid w:val="007146A2"/>
    <w:rsid w:val="00714714"/>
    <w:rsid w:val="00715C30"/>
    <w:rsid w:val="00722495"/>
    <w:rsid w:val="0072564E"/>
    <w:rsid w:val="00727580"/>
    <w:rsid w:val="00737838"/>
    <w:rsid w:val="00740230"/>
    <w:rsid w:val="00741267"/>
    <w:rsid w:val="00743227"/>
    <w:rsid w:val="007440A2"/>
    <w:rsid w:val="00745616"/>
    <w:rsid w:val="00750117"/>
    <w:rsid w:val="00750701"/>
    <w:rsid w:val="00757455"/>
    <w:rsid w:val="00761286"/>
    <w:rsid w:val="007622DC"/>
    <w:rsid w:val="00766E60"/>
    <w:rsid w:val="00767EA0"/>
    <w:rsid w:val="00770A91"/>
    <w:rsid w:val="00774593"/>
    <w:rsid w:val="00774B09"/>
    <w:rsid w:val="00774BB6"/>
    <w:rsid w:val="00775F47"/>
    <w:rsid w:val="00776938"/>
    <w:rsid w:val="007774AA"/>
    <w:rsid w:val="00782C15"/>
    <w:rsid w:val="00783D40"/>
    <w:rsid w:val="00790050"/>
    <w:rsid w:val="00796041"/>
    <w:rsid w:val="007B3020"/>
    <w:rsid w:val="007B7275"/>
    <w:rsid w:val="007C08CF"/>
    <w:rsid w:val="007C77B2"/>
    <w:rsid w:val="007D44E4"/>
    <w:rsid w:val="007E56DD"/>
    <w:rsid w:val="007F17AB"/>
    <w:rsid w:val="007F1E75"/>
    <w:rsid w:val="007F2D8D"/>
    <w:rsid w:val="007F6535"/>
    <w:rsid w:val="0080330A"/>
    <w:rsid w:val="008137FC"/>
    <w:rsid w:val="00815FDF"/>
    <w:rsid w:val="008206B7"/>
    <w:rsid w:val="00826812"/>
    <w:rsid w:val="0084146A"/>
    <w:rsid w:val="00842BD3"/>
    <w:rsid w:val="00861DBA"/>
    <w:rsid w:val="008643BF"/>
    <w:rsid w:val="00864506"/>
    <w:rsid w:val="00865F9A"/>
    <w:rsid w:val="00867008"/>
    <w:rsid w:val="00867B1A"/>
    <w:rsid w:val="008725DE"/>
    <w:rsid w:val="00874EDA"/>
    <w:rsid w:val="00876709"/>
    <w:rsid w:val="00880A6C"/>
    <w:rsid w:val="00881A14"/>
    <w:rsid w:val="00884434"/>
    <w:rsid w:val="00887429"/>
    <w:rsid w:val="00887EC9"/>
    <w:rsid w:val="00891A92"/>
    <w:rsid w:val="008922ED"/>
    <w:rsid w:val="008940AE"/>
    <w:rsid w:val="00895645"/>
    <w:rsid w:val="008A374D"/>
    <w:rsid w:val="008A48D7"/>
    <w:rsid w:val="008A4DA0"/>
    <w:rsid w:val="008B3938"/>
    <w:rsid w:val="008C7258"/>
    <w:rsid w:val="008D0E92"/>
    <w:rsid w:val="008D0FC6"/>
    <w:rsid w:val="008E208E"/>
    <w:rsid w:val="008E487A"/>
    <w:rsid w:val="008F2021"/>
    <w:rsid w:val="008F61BD"/>
    <w:rsid w:val="00901B9E"/>
    <w:rsid w:val="00902EC4"/>
    <w:rsid w:val="0091193E"/>
    <w:rsid w:val="00913568"/>
    <w:rsid w:val="00922DDA"/>
    <w:rsid w:val="009254EE"/>
    <w:rsid w:val="00934EE3"/>
    <w:rsid w:val="00935EA6"/>
    <w:rsid w:val="009372B9"/>
    <w:rsid w:val="00937CAA"/>
    <w:rsid w:val="009429DA"/>
    <w:rsid w:val="00943712"/>
    <w:rsid w:val="00943D84"/>
    <w:rsid w:val="00945A1D"/>
    <w:rsid w:val="00946C49"/>
    <w:rsid w:val="00951B04"/>
    <w:rsid w:val="00961605"/>
    <w:rsid w:val="00961CD0"/>
    <w:rsid w:val="0096368E"/>
    <w:rsid w:val="00965A7E"/>
    <w:rsid w:val="009714AF"/>
    <w:rsid w:val="00973B9E"/>
    <w:rsid w:val="009756CE"/>
    <w:rsid w:val="00975C32"/>
    <w:rsid w:val="00981477"/>
    <w:rsid w:val="00981C9A"/>
    <w:rsid w:val="00983A28"/>
    <w:rsid w:val="009917A0"/>
    <w:rsid w:val="00992C91"/>
    <w:rsid w:val="00996AE3"/>
    <w:rsid w:val="00996F19"/>
    <w:rsid w:val="009A4379"/>
    <w:rsid w:val="009B00F7"/>
    <w:rsid w:val="009B1D24"/>
    <w:rsid w:val="009B2456"/>
    <w:rsid w:val="009B256C"/>
    <w:rsid w:val="009B2BA7"/>
    <w:rsid w:val="009B41F9"/>
    <w:rsid w:val="009B6F23"/>
    <w:rsid w:val="009C39D5"/>
    <w:rsid w:val="009C6B26"/>
    <w:rsid w:val="009D0114"/>
    <w:rsid w:val="009D4A41"/>
    <w:rsid w:val="009F0FA4"/>
    <w:rsid w:val="009F18E0"/>
    <w:rsid w:val="009F24A6"/>
    <w:rsid w:val="009F5B61"/>
    <w:rsid w:val="00A035A1"/>
    <w:rsid w:val="00A1633C"/>
    <w:rsid w:val="00A22159"/>
    <w:rsid w:val="00A23D81"/>
    <w:rsid w:val="00A24F26"/>
    <w:rsid w:val="00A25CB3"/>
    <w:rsid w:val="00A31290"/>
    <w:rsid w:val="00A4146C"/>
    <w:rsid w:val="00A42851"/>
    <w:rsid w:val="00A43FBE"/>
    <w:rsid w:val="00A45DD6"/>
    <w:rsid w:val="00A47118"/>
    <w:rsid w:val="00A547F2"/>
    <w:rsid w:val="00A56733"/>
    <w:rsid w:val="00A613EA"/>
    <w:rsid w:val="00A6462A"/>
    <w:rsid w:val="00A655AD"/>
    <w:rsid w:val="00A81F6D"/>
    <w:rsid w:val="00A827A2"/>
    <w:rsid w:val="00A82959"/>
    <w:rsid w:val="00A90E42"/>
    <w:rsid w:val="00A91C25"/>
    <w:rsid w:val="00A92398"/>
    <w:rsid w:val="00A97159"/>
    <w:rsid w:val="00A97B27"/>
    <w:rsid w:val="00AA140B"/>
    <w:rsid w:val="00AA2DC6"/>
    <w:rsid w:val="00AA3396"/>
    <w:rsid w:val="00AA4758"/>
    <w:rsid w:val="00AB35D4"/>
    <w:rsid w:val="00AB383C"/>
    <w:rsid w:val="00AC78DD"/>
    <w:rsid w:val="00AD121E"/>
    <w:rsid w:val="00AD2472"/>
    <w:rsid w:val="00AD5111"/>
    <w:rsid w:val="00AD5AEE"/>
    <w:rsid w:val="00AD5C70"/>
    <w:rsid w:val="00AD6623"/>
    <w:rsid w:val="00AE1137"/>
    <w:rsid w:val="00AE5722"/>
    <w:rsid w:val="00AE6D55"/>
    <w:rsid w:val="00AF10AA"/>
    <w:rsid w:val="00AF2813"/>
    <w:rsid w:val="00AF632C"/>
    <w:rsid w:val="00B02AA9"/>
    <w:rsid w:val="00B032C6"/>
    <w:rsid w:val="00B06A9F"/>
    <w:rsid w:val="00B13116"/>
    <w:rsid w:val="00B17BD3"/>
    <w:rsid w:val="00B25C5A"/>
    <w:rsid w:val="00B3044E"/>
    <w:rsid w:val="00B32224"/>
    <w:rsid w:val="00B33D5D"/>
    <w:rsid w:val="00B441BB"/>
    <w:rsid w:val="00B44E57"/>
    <w:rsid w:val="00B4704A"/>
    <w:rsid w:val="00B50BBF"/>
    <w:rsid w:val="00B51863"/>
    <w:rsid w:val="00B54AF3"/>
    <w:rsid w:val="00B60466"/>
    <w:rsid w:val="00B66214"/>
    <w:rsid w:val="00B707CA"/>
    <w:rsid w:val="00B73F49"/>
    <w:rsid w:val="00B75EEC"/>
    <w:rsid w:val="00B769E1"/>
    <w:rsid w:val="00B812EE"/>
    <w:rsid w:val="00B86718"/>
    <w:rsid w:val="00B91746"/>
    <w:rsid w:val="00B91896"/>
    <w:rsid w:val="00B92932"/>
    <w:rsid w:val="00B938EC"/>
    <w:rsid w:val="00B95075"/>
    <w:rsid w:val="00B95C44"/>
    <w:rsid w:val="00B97EE9"/>
    <w:rsid w:val="00BA1265"/>
    <w:rsid w:val="00BA5A21"/>
    <w:rsid w:val="00BA69CD"/>
    <w:rsid w:val="00BB3661"/>
    <w:rsid w:val="00BB40DD"/>
    <w:rsid w:val="00BB49A0"/>
    <w:rsid w:val="00BC22F4"/>
    <w:rsid w:val="00BC3D60"/>
    <w:rsid w:val="00BC45D0"/>
    <w:rsid w:val="00BC6682"/>
    <w:rsid w:val="00BC783D"/>
    <w:rsid w:val="00BD3884"/>
    <w:rsid w:val="00BD53E5"/>
    <w:rsid w:val="00BE0AFB"/>
    <w:rsid w:val="00BE102B"/>
    <w:rsid w:val="00BE2FDB"/>
    <w:rsid w:val="00BE40E4"/>
    <w:rsid w:val="00BE541E"/>
    <w:rsid w:val="00BE7FD0"/>
    <w:rsid w:val="00BF19AB"/>
    <w:rsid w:val="00BF78C0"/>
    <w:rsid w:val="00BF79BE"/>
    <w:rsid w:val="00BF7D50"/>
    <w:rsid w:val="00C01DE0"/>
    <w:rsid w:val="00C05912"/>
    <w:rsid w:val="00C07E21"/>
    <w:rsid w:val="00C12276"/>
    <w:rsid w:val="00C14478"/>
    <w:rsid w:val="00C15FE8"/>
    <w:rsid w:val="00C16E35"/>
    <w:rsid w:val="00C214EE"/>
    <w:rsid w:val="00C2252D"/>
    <w:rsid w:val="00C23C31"/>
    <w:rsid w:val="00C308CB"/>
    <w:rsid w:val="00C31CFF"/>
    <w:rsid w:val="00C426CA"/>
    <w:rsid w:val="00C514F5"/>
    <w:rsid w:val="00C5189A"/>
    <w:rsid w:val="00C529E2"/>
    <w:rsid w:val="00C56336"/>
    <w:rsid w:val="00C57E67"/>
    <w:rsid w:val="00C6137F"/>
    <w:rsid w:val="00C62B76"/>
    <w:rsid w:val="00C67010"/>
    <w:rsid w:val="00C67EC3"/>
    <w:rsid w:val="00C737AB"/>
    <w:rsid w:val="00C73873"/>
    <w:rsid w:val="00C75602"/>
    <w:rsid w:val="00C75F24"/>
    <w:rsid w:val="00C76862"/>
    <w:rsid w:val="00C82D6E"/>
    <w:rsid w:val="00C9160C"/>
    <w:rsid w:val="00C94AF9"/>
    <w:rsid w:val="00C9522B"/>
    <w:rsid w:val="00C96569"/>
    <w:rsid w:val="00C97971"/>
    <w:rsid w:val="00CA6366"/>
    <w:rsid w:val="00CA7D30"/>
    <w:rsid w:val="00CB1EA3"/>
    <w:rsid w:val="00CB2A72"/>
    <w:rsid w:val="00CC254E"/>
    <w:rsid w:val="00CD31C7"/>
    <w:rsid w:val="00CD3531"/>
    <w:rsid w:val="00CD52FA"/>
    <w:rsid w:val="00CD5823"/>
    <w:rsid w:val="00CD5EDE"/>
    <w:rsid w:val="00CD7CB7"/>
    <w:rsid w:val="00CE1312"/>
    <w:rsid w:val="00CE729D"/>
    <w:rsid w:val="00D011D3"/>
    <w:rsid w:val="00D01414"/>
    <w:rsid w:val="00D03B09"/>
    <w:rsid w:val="00D059F7"/>
    <w:rsid w:val="00D06FFF"/>
    <w:rsid w:val="00D10AA9"/>
    <w:rsid w:val="00D118D6"/>
    <w:rsid w:val="00D1249A"/>
    <w:rsid w:val="00D13A79"/>
    <w:rsid w:val="00D2505F"/>
    <w:rsid w:val="00D32462"/>
    <w:rsid w:val="00D33276"/>
    <w:rsid w:val="00D34A40"/>
    <w:rsid w:val="00D3685E"/>
    <w:rsid w:val="00D41285"/>
    <w:rsid w:val="00D43CB9"/>
    <w:rsid w:val="00D464B1"/>
    <w:rsid w:val="00D46ABE"/>
    <w:rsid w:val="00D60DF5"/>
    <w:rsid w:val="00D6130C"/>
    <w:rsid w:val="00D629DE"/>
    <w:rsid w:val="00D6325C"/>
    <w:rsid w:val="00D74B55"/>
    <w:rsid w:val="00D830F0"/>
    <w:rsid w:val="00D832A6"/>
    <w:rsid w:val="00D85B0F"/>
    <w:rsid w:val="00D8657F"/>
    <w:rsid w:val="00D877CD"/>
    <w:rsid w:val="00D90500"/>
    <w:rsid w:val="00D90E4A"/>
    <w:rsid w:val="00D9325E"/>
    <w:rsid w:val="00D96790"/>
    <w:rsid w:val="00D96DE3"/>
    <w:rsid w:val="00DA12A5"/>
    <w:rsid w:val="00DA238A"/>
    <w:rsid w:val="00DA570A"/>
    <w:rsid w:val="00DA5B98"/>
    <w:rsid w:val="00DA744B"/>
    <w:rsid w:val="00DB36F1"/>
    <w:rsid w:val="00DB3E1C"/>
    <w:rsid w:val="00DB6177"/>
    <w:rsid w:val="00DB69C2"/>
    <w:rsid w:val="00DC0625"/>
    <w:rsid w:val="00DC7B15"/>
    <w:rsid w:val="00DC7C7F"/>
    <w:rsid w:val="00DD014A"/>
    <w:rsid w:val="00DD2095"/>
    <w:rsid w:val="00DD7600"/>
    <w:rsid w:val="00DE010F"/>
    <w:rsid w:val="00DE2835"/>
    <w:rsid w:val="00DE2F04"/>
    <w:rsid w:val="00DE432F"/>
    <w:rsid w:val="00DE50D1"/>
    <w:rsid w:val="00DF221F"/>
    <w:rsid w:val="00DF414B"/>
    <w:rsid w:val="00DF425F"/>
    <w:rsid w:val="00DF640E"/>
    <w:rsid w:val="00DF7E11"/>
    <w:rsid w:val="00E02369"/>
    <w:rsid w:val="00E03DDD"/>
    <w:rsid w:val="00E0427B"/>
    <w:rsid w:val="00E05FD1"/>
    <w:rsid w:val="00E134BE"/>
    <w:rsid w:val="00E1557D"/>
    <w:rsid w:val="00E16575"/>
    <w:rsid w:val="00E16A75"/>
    <w:rsid w:val="00E20AB8"/>
    <w:rsid w:val="00E210AA"/>
    <w:rsid w:val="00E22982"/>
    <w:rsid w:val="00E22ABD"/>
    <w:rsid w:val="00E25858"/>
    <w:rsid w:val="00E31E89"/>
    <w:rsid w:val="00E36D14"/>
    <w:rsid w:val="00E4010F"/>
    <w:rsid w:val="00E446D0"/>
    <w:rsid w:val="00E452F4"/>
    <w:rsid w:val="00E50458"/>
    <w:rsid w:val="00E546BF"/>
    <w:rsid w:val="00E5532B"/>
    <w:rsid w:val="00E55F7B"/>
    <w:rsid w:val="00E60330"/>
    <w:rsid w:val="00E61F33"/>
    <w:rsid w:val="00E67E45"/>
    <w:rsid w:val="00E71F23"/>
    <w:rsid w:val="00E72943"/>
    <w:rsid w:val="00E74293"/>
    <w:rsid w:val="00E76685"/>
    <w:rsid w:val="00E83298"/>
    <w:rsid w:val="00E838E8"/>
    <w:rsid w:val="00E8445B"/>
    <w:rsid w:val="00E8457A"/>
    <w:rsid w:val="00E8642D"/>
    <w:rsid w:val="00E93168"/>
    <w:rsid w:val="00E95A4D"/>
    <w:rsid w:val="00EA1127"/>
    <w:rsid w:val="00EA1BE9"/>
    <w:rsid w:val="00EA7621"/>
    <w:rsid w:val="00EB0FED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42AB"/>
    <w:rsid w:val="00EE5F34"/>
    <w:rsid w:val="00EE5FCC"/>
    <w:rsid w:val="00EF0DBE"/>
    <w:rsid w:val="00EF2FD4"/>
    <w:rsid w:val="00EF2FD6"/>
    <w:rsid w:val="00EF3EEF"/>
    <w:rsid w:val="00F000EA"/>
    <w:rsid w:val="00F01984"/>
    <w:rsid w:val="00F04108"/>
    <w:rsid w:val="00F11C21"/>
    <w:rsid w:val="00F162AC"/>
    <w:rsid w:val="00F20540"/>
    <w:rsid w:val="00F230F1"/>
    <w:rsid w:val="00F25809"/>
    <w:rsid w:val="00F26976"/>
    <w:rsid w:val="00F26C2B"/>
    <w:rsid w:val="00F302A7"/>
    <w:rsid w:val="00F378B9"/>
    <w:rsid w:val="00F40C65"/>
    <w:rsid w:val="00F43C0F"/>
    <w:rsid w:val="00F500CD"/>
    <w:rsid w:val="00F538B2"/>
    <w:rsid w:val="00F55CED"/>
    <w:rsid w:val="00F62AE3"/>
    <w:rsid w:val="00F6748F"/>
    <w:rsid w:val="00F67D6F"/>
    <w:rsid w:val="00F67F32"/>
    <w:rsid w:val="00F72084"/>
    <w:rsid w:val="00F762FD"/>
    <w:rsid w:val="00F87E82"/>
    <w:rsid w:val="00F9260B"/>
    <w:rsid w:val="00F92BE1"/>
    <w:rsid w:val="00F961E4"/>
    <w:rsid w:val="00FA07E7"/>
    <w:rsid w:val="00FA2494"/>
    <w:rsid w:val="00FB0703"/>
    <w:rsid w:val="00FB7AE2"/>
    <w:rsid w:val="00FC06C0"/>
    <w:rsid w:val="00FC2396"/>
    <w:rsid w:val="00FC5AD1"/>
    <w:rsid w:val="00FC692D"/>
    <w:rsid w:val="00FC6E18"/>
    <w:rsid w:val="00FC7AA3"/>
    <w:rsid w:val="00FD0ACC"/>
    <w:rsid w:val="00FD1698"/>
    <w:rsid w:val="00FD1EA6"/>
    <w:rsid w:val="00FD2E0E"/>
    <w:rsid w:val="00FD31CF"/>
    <w:rsid w:val="00FD5A36"/>
    <w:rsid w:val="00FD5C4D"/>
    <w:rsid w:val="00FE134F"/>
    <w:rsid w:val="00FF2BE7"/>
    <w:rsid w:val="00FF3A8A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6C06753-A447-48E9-B73C-1795E202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PMingLiU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07BB5-2A30-406A-A53E-9613C757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2225</Words>
  <Characters>12688</Characters>
  <Application>Microsoft Office Word</Application>
  <DocSecurity>0</DocSecurity>
  <Lines>105</Lines>
  <Paragraphs>29</Paragraphs>
  <ScaleCrop>false</ScaleCrop>
  <Company/>
  <LinksUpToDate>false</LinksUpToDate>
  <CharactersWithSpaces>14884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Jefferson</dc:creator>
  <cp:lastModifiedBy>Ellie</cp:lastModifiedBy>
  <cp:revision>5</cp:revision>
  <dcterms:created xsi:type="dcterms:W3CDTF">2019-01-11T06:37:00Z</dcterms:created>
  <dcterms:modified xsi:type="dcterms:W3CDTF">2019-09-25T03:21:00Z</dcterms:modified>
</cp:coreProperties>
</file>